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9A2" w:rsidRPr="007B4589" w:rsidRDefault="007519A2" w:rsidP="007519A2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:rsidR="007519A2" w:rsidRPr="00D020D3" w:rsidRDefault="007519A2" w:rsidP="007519A2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7519A2" w:rsidRPr="009F4DDC" w:rsidTr="000617ED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519A2" w:rsidRPr="009F4DDC" w:rsidRDefault="007519A2" w:rsidP="000617ED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9A2" w:rsidRPr="00D020D3" w:rsidRDefault="0083374C" w:rsidP="007519A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7519A2">
              <w:rPr>
                <w:b/>
                <w:sz w:val="18"/>
              </w:rPr>
              <w:t>/</w:t>
            </w:r>
            <w:r>
              <w:rPr>
                <w:b/>
                <w:sz w:val="18"/>
              </w:rPr>
              <w:t>27</w:t>
            </w:r>
            <w:bookmarkStart w:id="0" w:name="_GoBack"/>
            <w:bookmarkEnd w:id="0"/>
          </w:p>
        </w:tc>
      </w:tr>
    </w:tbl>
    <w:p w:rsidR="007519A2" w:rsidRPr="009E79F7" w:rsidRDefault="007519A2" w:rsidP="007519A2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OŠ SVETE ANE U OSIJEKU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UL. SVETE ANE 2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OSIJEK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31000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4"/>
                <w:szCs w:val="22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7519A2" w:rsidRPr="007519A2" w:rsidRDefault="007519A2" w:rsidP="007519A2">
            <w:pPr>
              <w:rPr>
                <w:b/>
                <w:color w:val="00B050"/>
                <w:sz w:val="22"/>
                <w:szCs w:val="22"/>
              </w:rPr>
            </w:pPr>
            <w:r>
              <w:rPr>
                <w:b/>
                <w:color w:val="00B050"/>
                <w:sz w:val="22"/>
                <w:szCs w:val="22"/>
              </w:rPr>
              <w:t>6.a,</w:t>
            </w:r>
            <w:r w:rsidRPr="007519A2">
              <w:rPr>
                <w:b/>
                <w:color w:val="00B050"/>
                <w:sz w:val="22"/>
                <w:szCs w:val="22"/>
              </w:rPr>
              <w:t xml:space="preserve"> 6.b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6"/>
                <w:szCs w:val="22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7519A2" w:rsidRPr="003A2770" w:rsidTr="000617ED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7519A2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  <w:b/>
                <w:color w:val="00B050"/>
              </w:rPr>
            </w:pPr>
            <w:r w:rsidRPr="007519A2">
              <w:rPr>
                <w:rFonts w:ascii="Times New Roman" w:hAnsi="Times New Roman"/>
                <w:b/>
                <w:color w:val="00B050"/>
              </w:rPr>
              <w:t>2    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7519A2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  <w:b/>
                <w:color w:val="00B050"/>
              </w:rPr>
            </w:pPr>
            <w:r w:rsidRPr="007519A2">
              <w:rPr>
                <w:rFonts w:ascii="Times New Roman" w:hAnsi="Times New Roman"/>
                <w:b/>
                <w:color w:val="00B050"/>
              </w:rPr>
              <w:t>1    noćenje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7519A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7519A2">
              <w:rPr>
                <w:rFonts w:ascii="Times New Roman" w:hAnsi="Times New Roman"/>
                <w:b/>
                <w:color w:val="00B050"/>
              </w:rPr>
              <w:t xml:space="preserve">Hrvatsko zagorje – Terme </w:t>
            </w:r>
            <w:proofErr w:type="spellStart"/>
            <w:r w:rsidRPr="007519A2">
              <w:rPr>
                <w:rFonts w:ascii="Times New Roman" w:hAnsi="Times New Roman"/>
                <w:b/>
                <w:color w:val="00B050"/>
              </w:rPr>
              <w:t>Jezerčica</w:t>
            </w:r>
            <w:proofErr w:type="spellEnd"/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rFonts w:eastAsia="Calibri"/>
                <w:b/>
                <w:color w:val="00B050"/>
                <w:sz w:val="22"/>
                <w:szCs w:val="22"/>
              </w:rPr>
              <w:t>od   13.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svibnja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rFonts w:eastAsia="Calibri"/>
                <w:b/>
                <w:color w:val="00B050"/>
                <w:sz w:val="22"/>
                <w:szCs w:val="22"/>
              </w:rPr>
              <w:t>do 14.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svibnja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 xml:space="preserve">2027. 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7519A2" w:rsidRPr="007519A2" w:rsidRDefault="00CC3CA6" w:rsidP="000617ED">
            <w:pPr>
              <w:rPr>
                <w:b/>
                <w:color w:val="00B050"/>
                <w:sz w:val="22"/>
                <w:szCs w:val="22"/>
              </w:rPr>
            </w:pPr>
            <w:r>
              <w:rPr>
                <w:b/>
                <w:color w:val="00B050"/>
                <w:sz w:val="22"/>
                <w:szCs w:val="22"/>
              </w:rPr>
              <w:t xml:space="preserve">41 + 1 roditelj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A04DAF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3</w:t>
            </w:r>
            <w:r w:rsidR="00CC3CA6">
              <w:rPr>
                <w:b/>
                <w:color w:val="00B050"/>
                <w:sz w:val="22"/>
                <w:szCs w:val="22"/>
              </w:rPr>
              <w:t xml:space="preserve"> učitelja</w:t>
            </w:r>
            <w:r w:rsidR="00A04DAF">
              <w:rPr>
                <w:b/>
                <w:color w:val="00B050"/>
                <w:sz w:val="22"/>
                <w:szCs w:val="22"/>
              </w:rPr>
              <w:t xml:space="preserve"> + 2 asistenta 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7519A2" w:rsidRPr="003A2770" w:rsidRDefault="007519A2" w:rsidP="000617ED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7519A2" w:rsidRPr="003A2770" w:rsidRDefault="007519A2" w:rsidP="000617ED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7519A2" w:rsidRDefault="007519A2" w:rsidP="000617ED">
            <w:pPr>
              <w:rPr>
                <w:b/>
                <w:color w:val="00B050"/>
                <w:sz w:val="22"/>
                <w:szCs w:val="22"/>
              </w:rPr>
            </w:pPr>
            <w:r w:rsidRPr="007519A2">
              <w:rPr>
                <w:b/>
                <w:color w:val="00B050"/>
                <w:sz w:val="22"/>
                <w:szCs w:val="22"/>
              </w:rPr>
              <w:t>2</w:t>
            </w: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A04DAF" w:rsidRDefault="007519A2" w:rsidP="000617ED">
            <w:pPr>
              <w:jc w:val="both"/>
              <w:rPr>
                <w:b/>
                <w:color w:val="00B050"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Osijek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A04DAF" w:rsidRDefault="007519A2" w:rsidP="007519A2">
            <w:pPr>
              <w:jc w:val="both"/>
              <w:rPr>
                <w:b/>
                <w:color w:val="00B050"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Oroslavje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A04DAF" w:rsidRDefault="007519A2" w:rsidP="000617ED">
            <w:pPr>
              <w:jc w:val="both"/>
              <w:rPr>
                <w:b/>
                <w:color w:val="00B050"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 xml:space="preserve">Donja Stubica (Terme </w:t>
            </w:r>
            <w:proofErr w:type="spellStart"/>
            <w:r w:rsidRPr="00A04DAF">
              <w:rPr>
                <w:b/>
                <w:color w:val="00B050"/>
                <w:sz w:val="22"/>
                <w:szCs w:val="22"/>
              </w:rPr>
              <w:t>Jezerčica</w:t>
            </w:r>
            <w:proofErr w:type="spellEnd"/>
            <w:r w:rsidRPr="00A04DAF">
              <w:rPr>
                <w:b/>
                <w:color w:val="00B050"/>
                <w:sz w:val="22"/>
                <w:szCs w:val="22"/>
              </w:rPr>
              <w:t>)</w:t>
            </w: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A04DAF" w:rsidRDefault="007519A2" w:rsidP="000617ED">
            <w:pPr>
              <w:jc w:val="both"/>
              <w:rPr>
                <w:b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X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519A2" w:rsidRPr="003A2770" w:rsidRDefault="007519A2" w:rsidP="000617ED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7519A2" w:rsidRPr="003A2770" w:rsidRDefault="007519A2" w:rsidP="000617ED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519A2" w:rsidRPr="00A04DAF" w:rsidRDefault="007519A2" w:rsidP="007519A2">
            <w:pPr>
              <w:rPr>
                <w:b/>
                <w:strike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X   (</w:t>
            </w:r>
            <w:r w:rsidR="00B241D7">
              <w:rPr>
                <w:b/>
                <w:color w:val="00B050"/>
                <w:sz w:val="22"/>
                <w:szCs w:val="22"/>
              </w:rPr>
              <w:t xml:space="preserve">najmanje </w:t>
            </w:r>
            <w:r w:rsidRPr="00A04DAF">
              <w:rPr>
                <w:b/>
                <w:color w:val="00B050"/>
                <w:sz w:val="22"/>
                <w:szCs w:val="22"/>
              </w:rPr>
              <w:t>***)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519A2" w:rsidRPr="003A2770" w:rsidRDefault="007519A2" w:rsidP="000617ED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519A2" w:rsidRPr="003A2770" w:rsidRDefault="007519A2" w:rsidP="000617ED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7519A2" w:rsidRDefault="007519A2" w:rsidP="000617ED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:rsidR="007519A2" w:rsidRPr="003A2770" w:rsidRDefault="007519A2" w:rsidP="000617ED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7519A2" w:rsidRDefault="007519A2" w:rsidP="000617ED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:rsidR="007519A2" w:rsidRPr="003A2770" w:rsidRDefault="007519A2" w:rsidP="000617ED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519A2" w:rsidRPr="00A04DAF" w:rsidRDefault="007519A2" w:rsidP="000617ED">
            <w:pPr>
              <w:rPr>
                <w:b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X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7519A2" w:rsidRPr="003A2770" w:rsidRDefault="007519A2" w:rsidP="000617ED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7519A2" w:rsidRPr="003A2770" w:rsidRDefault="007519A2" w:rsidP="000617ED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519A2" w:rsidRPr="00A04DAF" w:rsidRDefault="007519A2" w:rsidP="000617ED">
            <w:pPr>
              <w:rPr>
                <w:b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1 ručak u restoranu</w:t>
            </w: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795B7A" w:rsidRDefault="007519A2" w:rsidP="000617ED">
            <w:pPr>
              <w:jc w:val="both"/>
              <w:rPr>
                <w:b/>
                <w:i/>
                <w:color w:val="FF0000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A04DAF" w:rsidRDefault="00A04DAF" w:rsidP="00A04DAF">
            <w:pPr>
              <w:rPr>
                <w:b/>
                <w:color w:val="00B050"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-Park znanosti Oroslavje</w:t>
            </w:r>
            <w:r>
              <w:rPr>
                <w:b/>
                <w:color w:val="00B050"/>
                <w:sz w:val="22"/>
                <w:szCs w:val="22"/>
              </w:rPr>
              <w:t xml:space="preserve"> (uz stručno vodstvo)</w:t>
            </w:r>
          </w:p>
          <w:p w:rsidR="00A04DAF" w:rsidRPr="00A04DAF" w:rsidRDefault="00A04DAF" w:rsidP="00A04DAF">
            <w:pPr>
              <w:rPr>
                <w:b/>
                <w:color w:val="00B050"/>
                <w:sz w:val="22"/>
                <w:szCs w:val="22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-Muzej krapinskih neandertalaca</w:t>
            </w:r>
            <w:r>
              <w:rPr>
                <w:b/>
                <w:color w:val="00B050"/>
                <w:sz w:val="22"/>
                <w:szCs w:val="22"/>
              </w:rPr>
              <w:t xml:space="preserve"> (uz stručno vodstvo)</w:t>
            </w:r>
          </w:p>
          <w:p w:rsidR="00A04DAF" w:rsidRPr="00A04DAF" w:rsidRDefault="00A04DAF" w:rsidP="00A04DAF">
            <w:pPr>
              <w:rPr>
                <w:b/>
                <w:sz w:val="28"/>
                <w:szCs w:val="28"/>
              </w:rPr>
            </w:pPr>
            <w:r w:rsidRPr="00A04DAF">
              <w:rPr>
                <w:b/>
                <w:color w:val="00B050"/>
                <w:sz w:val="22"/>
                <w:szCs w:val="22"/>
              </w:rPr>
              <w:t>-Dvorac Trakošćan</w:t>
            </w:r>
            <w:r>
              <w:rPr>
                <w:b/>
                <w:color w:val="00B050"/>
                <w:sz w:val="22"/>
                <w:szCs w:val="22"/>
              </w:rPr>
              <w:t xml:space="preserve"> (uz stručno vodstvo)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A04DAF" w:rsidRDefault="00A04DAF" w:rsidP="00A04DA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00B050"/>
              </w:rPr>
            </w:pPr>
            <w:r>
              <w:rPr>
                <w:rFonts w:ascii="Times New Roman" w:hAnsi="Times New Roman"/>
                <w:b/>
                <w:color w:val="00B050"/>
              </w:rPr>
              <w:t xml:space="preserve">Edukativna radionica </w:t>
            </w:r>
            <w:r w:rsidRPr="00A04DAF">
              <w:rPr>
                <w:rFonts w:ascii="Times New Roman" w:hAnsi="Times New Roman"/>
                <w:b/>
                <w:color w:val="00B050"/>
              </w:rPr>
              <w:t>(Park znanosti Oroslavje)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F927DE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Pr="003A2770" w:rsidRDefault="007519A2" w:rsidP="000617ED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Pr="003A2770" w:rsidRDefault="007519A2" w:rsidP="000617ED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Default="007519A2" w:rsidP="000617ED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Default="007519A2" w:rsidP="000617ED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519A2" w:rsidRPr="003A2770" w:rsidRDefault="007519A2" w:rsidP="000617ED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226E6F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7519A2" w:rsidRPr="007B4589" w:rsidRDefault="007519A2" w:rsidP="000617ED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Pr="0042206D" w:rsidRDefault="007519A2" w:rsidP="000617ED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A04DAF" w:rsidRDefault="00A04DAF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A04DAF">
              <w:rPr>
                <w:rFonts w:ascii="Times New Roman" w:hAnsi="Times New Roman"/>
                <w:b/>
                <w:color w:val="00B050"/>
              </w:rPr>
              <w:t>X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Default="007519A2" w:rsidP="000617ED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:rsidR="007519A2" w:rsidRPr="003A2770" w:rsidRDefault="007519A2" w:rsidP="000617ED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7519A2" w:rsidRPr="003A2770" w:rsidTr="000617ED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7519A2" w:rsidRPr="003A2770" w:rsidTr="000617E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7519A2" w:rsidRPr="003A2770" w:rsidRDefault="007519A2" w:rsidP="000617ED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F927DE" w:rsidRDefault="007519A2" w:rsidP="00CC3CA6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A04DAF">
              <w:rPr>
                <w:rFonts w:ascii="Times New Roman" w:hAnsi="Times New Roman"/>
                <w:b/>
                <w:color w:val="00B050"/>
              </w:rPr>
              <w:t xml:space="preserve"> </w:t>
            </w:r>
            <w:r w:rsidR="00CC3CA6">
              <w:rPr>
                <w:rFonts w:ascii="Times New Roman" w:hAnsi="Times New Roman"/>
                <w:b/>
                <w:color w:val="00B050"/>
              </w:rPr>
              <w:t>23</w:t>
            </w:r>
            <w:r w:rsidR="00A04DAF" w:rsidRPr="00A04DAF">
              <w:rPr>
                <w:rFonts w:ascii="Times New Roman" w:hAnsi="Times New Roman"/>
                <w:b/>
                <w:color w:val="00B050"/>
              </w:rPr>
              <w:t>.10.2026.</w:t>
            </w:r>
            <w:r w:rsidRPr="00A04DAF">
              <w:rPr>
                <w:rFonts w:ascii="Times New Roman" w:hAnsi="Times New Roman"/>
                <w:b/>
                <w:color w:val="00B050"/>
              </w:rPr>
              <w:t xml:space="preserve">                            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:rsidR="00A04DAF" w:rsidRPr="00A04DAF" w:rsidTr="000617ED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7519A2" w:rsidRPr="003A2770" w:rsidRDefault="007519A2" w:rsidP="000617ED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7519A2" w:rsidRPr="00A04DAF" w:rsidRDefault="00A04DAF" w:rsidP="000617ED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00B050"/>
              </w:rPr>
            </w:pPr>
            <w:r w:rsidRPr="00A04DAF">
              <w:rPr>
                <w:rFonts w:ascii="Times New Roman" w:hAnsi="Times New Roman"/>
                <w:b/>
                <w:color w:val="00B050"/>
              </w:rPr>
              <w:t>29.10.2026.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7519A2" w:rsidRPr="00A04DAF" w:rsidRDefault="00A04DAF" w:rsidP="00A04DAF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color w:val="00B050"/>
              </w:rPr>
            </w:pPr>
            <w:r>
              <w:rPr>
                <w:rFonts w:ascii="Times New Roman" w:hAnsi="Times New Roman"/>
                <w:b/>
                <w:color w:val="00B050"/>
              </w:rPr>
              <w:t>u</w:t>
            </w:r>
            <w:r w:rsidRPr="00A04DAF">
              <w:rPr>
                <w:rFonts w:ascii="Times New Roman" w:hAnsi="Times New Roman"/>
                <w:b/>
                <w:color w:val="00B050"/>
              </w:rPr>
              <w:t xml:space="preserve"> 17:30</w:t>
            </w:r>
            <w:r w:rsidR="007519A2" w:rsidRPr="00A04DAF">
              <w:rPr>
                <w:rFonts w:ascii="Times New Roman" w:hAnsi="Times New Roman"/>
                <w:b/>
                <w:color w:val="00B050"/>
              </w:rPr>
              <w:t xml:space="preserve">   sati.</w:t>
            </w:r>
          </w:p>
        </w:tc>
      </w:tr>
    </w:tbl>
    <w:p w:rsidR="007519A2" w:rsidRPr="00D861A1" w:rsidRDefault="007519A2" w:rsidP="007519A2">
      <w:pPr>
        <w:rPr>
          <w:sz w:val="16"/>
          <w:szCs w:val="16"/>
        </w:rPr>
      </w:pPr>
    </w:p>
    <w:p w:rsidR="007519A2" w:rsidRPr="00D861A1" w:rsidRDefault="007519A2" w:rsidP="007519A2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D861A1">
        <w:rPr>
          <w:b/>
          <w:color w:val="000000"/>
          <w:sz w:val="20"/>
          <w:szCs w:val="16"/>
        </w:rPr>
        <w:t>Prije potpisivanja ugovora za ponudu odabrani davatelj usluga dužan je dostaviti ili dati školi na uvid:</w:t>
      </w:r>
    </w:p>
    <w:p w:rsidR="007519A2" w:rsidRPr="00D861A1" w:rsidRDefault="007519A2" w:rsidP="007519A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D861A1">
        <w:rPr>
          <w:rFonts w:ascii="Times New Roman" w:hAnsi="Times New Roman"/>
          <w:color w:val="000000"/>
          <w:sz w:val="20"/>
          <w:szCs w:val="16"/>
        </w:rPr>
        <w:t xml:space="preserve">Dokaz o registraciji (preslika izvatka iz sudskog ili obrtnog registra) iz kojeg je razvidno da je davatelj usluga registriran za obavljanje djelatnosti turističke agencije. </w:t>
      </w:r>
    </w:p>
    <w:p w:rsidR="007519A2" w:rsidRPr="00D861A1" w:rsidRDefault="007519A2" w:rsidP="007519A2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D861A1">
        <w:rPr>
          <w:rFonts w:ascii="Times New Roman" w:hAnsi="Times New Roman"/>
          <w:color w:val="000000"/>
          <w:sz w:val="20"/>
          <w:szCs w:val="16"/>
        </w:rPr>
        <w:t>Preslik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Pr="00D861A1">
        <w:rPr>
          <w:rFonts w:ascii="Times New Roman" w:hAnsi="Times New Roman"/>
          <w:color w:val="000000"/>
          <w:sz w:val="20"/>
          <w:szCs w:val="16"/>
        </w:rPr>
        <w:t xml:space="preserve"> rješenja nadležnog ureda državne uprave o ispunjavanju propisanih uvjeta za pružanje usluga turističke agencije </w:t>
      </w:r>
      <w:r>
        <w:rPr>
          <w:rFonts w:ascii="Times New Roman" w:hAnsi="Times New Roman"/>
          <w:color w:val="000000"/>
          <w:sz w:val="20"/>
          <w:szCs w:val="16"/>
        </w:rPr>
        <w:t>–</w:t>
      </w:r>
      <w:r w:rsidRPr="00D861A1">
        <w:rPr>
          <w:rFonts w:ascii="Times New Roman" w:hAnsi="Times New Roman"/>
          <w:color w:val="000000"/>
          <w:sz w:val="20"/>
          <w:szCs w:val="16"/>
        </w:rPr>
        <w:t xml:space="preserve"> organiziranje paket-aranžmana, sklapanje ugovora i provedba ugovora o paket-aranžmanu, organizacij</w:t>
      </w:r>
      <w:r>
        <w:rPr>
          <w:rFonts w:ascii="Times New Roman" w:hAnsi="Times New Roman"/>
          <w:color w:val="000000"/>
          <w:sz w:val="20"/>
          <w:szCs w:val="16"/>
        </w:rPr>
        <w:t>i</w:t>
      </w:r>
      <w:r w:rsidRPr="00D861A1">
        <w:rPr>
          <w:rFonts w:ascii="Times New Roman" w:hAnsi="Times New Roman"/>
          <w:color w:val="000000"/>
          <w:sz w:val="20"/>
          <w:szCs w:val="16"/>
        </w:rPr>
        <w:t xml:space="preserve"> izleta, sklapanje i provedba ugovora o izletu.</w:t>
      </w:r>
    </w:p>
    <w:p w:rsidR="007519A2" w:rsidRPr="00D861A1" w:rsidRDefault="007519A2" w:rsidP="007519A2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</w:rPr>
      </w:pPr>
      <w:r w:rsidRPr="00D861A1">
        <w:rPr>
          <w:b/>
          <w:color w:val="000000"/>
          <w:sz w:val="20"/>
          <w:szCs w:val="16"/>
        </w:rPr>
        <w:t>Mjesec dana prije realizacije ugovora odabrani davatelj usluga dužan je dostaviti ili dati školi na uvid:</w:t>
      </w:r>
    </w:p>
    <w:p w:rsidR="007519A2" w:rsidRPr="00D861A1" w:rsidRDefault="007519A2" w:rsidP="007519A2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dokaz o osiguranju</w:t>
      </w:r>
      <w:r w:rsidRPr="00D861A1">
        <w:rPr>
          <w:rFonts w:ascii="Times New Roman" w:hAnsi="Times New Roman"/>
          <w:color w:val="000000"/>
          <w:sz w:val="20"/>
          <w:szCs w:val="16"/>
        </w:rPr>
        <w:t xml:space="preserve"> jamčevine (za višednevnu ekskurziju ili višednevnu terensku nastavu).</w:t>
      </w:r>
    </w:p>
    <w:p w:rsidR="007519A2" w:rsidRPr="00D861A1" w:rsidRDefault="007519A2" w:rsidP="007519A2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r w:rsidRPr="00D861A1">
        <w:rPr>
          <w:rFonts w:ascii="Times New Roman" w:hAnsi="Times New Roman"/>
          <w:color w:val="000000"/>
          <w:sz w:val="20"/>
          <w:szCs w:val="16"/>
        </w:rPr>
        <w:t>siguranj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Pr="00D861A1">
        <w:rPr>
          <w:rFonts w:ascii="Times New Roman" w:hAnsi="Times New Roman"/>
          <w:color w:val="000000"/>
          <w:sz w:val="20"/>
          <w:szCs w:val="16"/>
        </w:rPr>
        <w:t xml:space="preserve"> od odgovornosti za štetu koju turistička agencija</w:t>
      </w:r>
      <w:r w:rsidRPr="00D861A1"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:rsidR="007519A2" w:rsidRPr="00D861A1" w:rsidRDefault="007519A2" w:rsidP="007519A2">
      <w:pPr>
        <w:pStyle w:val="Odlomakpopisa"/>
        <w:spacing w:before="120" w:after="120" w:line="240" w:lineRule="auto"/>
        <w:ind w:left="36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</w:p>
    <w:p w:rsidR="007519A2" w:rsidRPr="00D861A1" w:rsidRDefault="007519A2" w:rsidP="007519A2">
      <w:pPr>
        <w:spacing w:before="120" w:after="120"/>
        <w:ind w:left="357"/>
        <w:jc w:val="both"/>
        <w:rPr>
          <w:sz w:val="20"/>
          <w:szCs w:val="16"/>
        </w:rPr>
      </w:pPr>
      <w:r w:rsidRPr="00D861A1">
        <w:rPr>
          <w:b/>
          <w:i/>
          <w:sz w:val="20"/>
          <w:szCs w:val="16"/>
        </w:rPr>
        <w:t>Napomena</w:t>
      </w:r>
      <w:r w:rsidRPr="00D861A1">
        <w:rPr>
          <w:sz w:val="20"/>
          <w:szCs w:val="16"/>
        </w:rPr>
        <w:t>:</w:t>
      </w:r>
    </w:p>
    <w:p w:rsidR="007519A2" w:rsidRPr="00D861A1" w:rsidRDefault="007519A2" w:rsidP="007519A2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:rsidR="007519A2" w:rsidRPr="00D861A1" w:rsidRDefault="007519A2" w:rsidP="007519A2">
      <w:pPr>
        <w:spacing w:before="120" w:after="120"/>
        <w:ind w:left="360"/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</w:t>
      </w:r>
      <w:r w:rsidRPr="00D861A1">
        <w:rPr>
          <w:sz w:val="20"/>
          <w:szCs w:val="16"/>
        </w:rPr>
        <w:t>a) prijevoz sudionika isključivo prijevoznim sredstvima koji udovoljavaju propisima</w:t>
      </w:r>
    </w:p>
    <w:p w:rsidR="007519A2" w:rsidRPr="00D861A1" w:rsidRDefault="007519A2" w:rsidP="007519A2">
      <w:pPr>
        <w:spacing w:before="120" w:after="120"/>
        <w:jc w:val="both"/>
        <w:rPr>
          <w:sz w:val="20"/>
          <w:szCs w:val="16"/>
        </w:rPr>
      </w:pPr>
      <w:r w:rsidRPr="00D861A1">
        <w:rPr>
          <w:sz w:val="20"/>
          <w:szCs w:val="16"/>
        </w:rPr>
        <w:t xml:space="preserve">               b) osiguranje odgovornosti i jamčevine </w:t>
      </w:r>
    </w:p>
    <w:p w:rsidR="007519A2" w:rsidRPr="00D861A1" w:rsidRDefault="007519A2" w:rsidP="007519A2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Ponude trebaju biti :</w:t>
      </w:r>
    </w:p>
    <w:p w:rsidR="007519A2" w:rsidRPr="00D861A1" w:rsidRDefault="007519A2" w:rsidP="007519A2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a) u skladu s propisima vezanim uz turističku djelatnost ili sukladno posebnim propisima</w:t>
      </w:r>
    </w:p>
    <w:p w:rsidR="007519A2" w:rsidRPr="00D861A1" w:rsidRDefault="007519A2" w:rsidP="007519A2">
      <w:pPr>
        <w:pStyle w:val="Odlomakpopisa"/>
        <w:spacing w:before="120" w:after="120"/>
        <w:contextualSpacing w:val="0"/>
        <w:jc w:val="both"/>
        <w:rPr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b) razrađene po traženim točkama i s iskazanom ukupnom cijenom po učeniku.</w:t>
      </w:r>
    </w:p>
    <w:p w:rsidR="007519A2" w:rsidRPr="00D861A1" w:rsidRDefault="007519A2" w:rsidP="007519A2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U obzir će se uzimati ponude zaprimljene u poštanskome uredu ili osobno dostavljene na školsku ustanovu do navedenoga roka</w:t>
      </w:r>
      <w:r w:rsidRPr="00D861A1">
        <w:rPr>
          <w:sz w:val="20"/>
          <w:szCs w:val="16"/>
        </w:rPr>
        <w:t>.</w:t>
      </w:r>
    </w:p>
    <w:p w:rsidR="007519A2" w:rsidRPr="00D861A1" w:rsidRDefault="007519A2" w:rsidP="007519A2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</w:rPr>
      </w:pPr>
      <w:r w:rsidRPr="00D861A1">
        <w:rPr>
          <w:rFonts w:ascii="Times New Roman" w:hAnsi="Times New Roman"/>
          <w:sz w:val="20"/>
          <w:szCs w:val="16"/>
        </w:rPr>
        <w:t>Školska ustanova ne smije mijenjati sadržaj obrasca poziva, već samo popunjavati prazne rubrike .</w:t>
      </w:r>
    </w:p>
    <w:p w:rsidR="007519A2" w:rsidRDefault="007519A2" w:rsidP="007519A2">
      <w:r w:rsidRPr="00D861A1">
        <w:rPr>
          <w:sz w:val="20"/>
          <w:szCs w:val="16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:rsidR="005D3908" w:rsidRDefault="005D3908"/>
    <w:sectPr w:rsidR="005D3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F0F41"/>
    <w:multiLevelType w:val="hybridMultilevel"/>
    <w:tmpl w:val="AC0017A6"/>
    <w:lvl w:ilvl="0" w:tplc="41885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33473"/>
    <w:multiLevelType w:val="hybridMultilevel"/>
    <w:tmpl w:val="75F25C14"/>
    <w:lvl w:ilvl="0" w:tplc="43E402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9A2"/>
    <w:rsid w:val="005D3908"/>
    <w:rsid w:val="007519A2"/>
    <w:rsid w:val="0083374C"/>
    <w:rsid w:val="009A7BB3"/>
    <w:rsid w:val="00A04DAF"/>
    <w:rsid w:val="00B241D7"/>
    <w:rsid w:val="00C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1AC31"/>
  <w15:chartTrackingRefBased/>
  <w15:docId w15:val="{14B1C93B-A0BB-4B69-9E8F-69DEB9F6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19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7BB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7B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Sandra Tomić Ilić</cp:lastModifiedBy>
  <cp:revision>4</cp:revision>
  <cp:lastPrinted>2026-10-04T12:17:00Z</cp:lastPrinted>
  <dcterms:created xsi:type="dcterms:W3CDTF">2026-10-04T11:57:00Z</dcterms:created>
  <dcterms:modified xsi:type="dcterms:W3CDTF">2026-10-14T06:44:00Z</dcterms:modified>
</cp:coreProperties>
</file>