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72" w:rsidRPr="006554B0" w:rsidRDefault="00F24072" w:rsidP="000839AC">
      <w:pPr>
        <w:rPr>
          <w:rFonts w:ascii="Times New Roman" w:hAnsi="Times New Roman" w:cs="Times New Roman"/>
          <w:sz w:val="28"/>
          <w:szCs w:val="28"/>
        </w:rPr>
      </w:pPr>
      <w:r w:rsidRPr="006554B0">
        <w:rPr>
          <w:rFonts w:ascii="Times New Roman" w:hAnsi="Times New Roman" w:cs="Times New Roman"/>
          <w:sz w:val="28"/>
          <w:szCs w:val="28"/>
        </w:rPr>
        <w:t>OSNOVNA ŠKOLA SVETE ANE U OSIJEKU</w:t>
      </w:r>
    </w:p>
    <w:p w:rsidR="00065E77" w:rsidRPr="006554B0" w:rsidRDefault="00130F58" w:rsidP="00130F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4B0">
        <w:rPr>
          <w:rFonts w:ascii="Times New Roman" w:hAnsi="Times New Roman" w:cs="Times New Roman"/>
          <w:sz w:val="28"/>
          <w:szCs w:val="28"/>
        </w:rPr>
        <w:t>Raspored po učionicama za individualne po</w:t>
      </w:r>
      <w:r w:rsidR="00FD4DA3" w:rsidRPr="006554B0">
        <w:rPr>
          <w:rFonts w:ascii="Times New Roman" w:hAnsi="Times New Roman" w:cs="Times New Roman"/>
          <w:sz w:val="28"/>
          <w:szCs w:val="28"/>
        </w:rPr>
        <w:t>slijepodnevne</w:t>
      </w:r>
      <w:r w:rsidRPr="006554B0">
        <w:rPr>
          <w:rFonts w:ascii="Times New Roman" w:hAnsi="Times New Roman" w:cs="Times New Roman"/>
          <w:sz w:val="28"/>
          <w:szCs w:val="28"/>
        </w:rPr>
        <w:t xml:space="preserve"> informacije</w:t>
      </w:r>
    </w:p>
    <w:p w:rsidR="006639C8" w:rsidRDefault="00EC318E" w:rsidP="00130F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12</w:t>
      </w:r>
      <w:r w:rsidR="008F3AD3" w:rsidRPr="006554B0">
        <w:rPr>
          <w:rFonts w:ascii="Times New Roman" w:hAnsi="Times New Roman" w:cs="Times New Roman"/>
          <w:sz w:val="28"/>
          <w:szCs w:val="28"/>
        </w:rPr>
        <w:t>.</w:t>
      </w:r>
      <w:r w:rsidR="0017750C" w:rsidRPr="00655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svibnja</w:t>
      </w:r>
      <w:r w:rsidR="0017750C" w:rsidRPr="006554B0">
        <w:rPr>
          <w:rFonts w:ascii="Times New Roman" w:hAnsi="Times New Roman" w:cs="Times New Roman"/>
          <w:sz w:val="28"/>
          <w:szCs w:val="28"/>
        </w:rPr>
        <w:t xml:space="preserve"> 2026</w:t>
      </w:r>
      <w:r w:rsidR="006B071B" w:rsidRPr="006554B0">
        <w:rPr>
          <w:rFonts w:ascii="Times New Roman" w:hAnsi="Times New Roman" w:cs="Times New Roman"/>
          <w:sz w:val="28"/>
          <w:szCs w:val="28"/>
        </w:rPr>
        <w:t>.,</w:t>
      </w:r>
      <w:r w:rsidR="00EE1E4D" w:rsidRPr="006554B0">
        <w:rPr>
          <w:rFonts w:ascii="Times New Roman" w:hAnsi="Times New Roman" w:cs="Times New Roman"/>
          <w:sz w:val="28"/>
          <w:szCs w:val="28"/>
        </w:rPr>
        <w:t xml:space="preserve"> od </w:t>
      </w:r>
      <w:r w:rsidR="006B071B" w:rsidRPr="006554B0">
        <w:rPr>
          <w:rFonts w:ascii="Times New Roman" w:hAnsi="Times New Roman" w:cs="Times New Roman"/>
          <w:sz w:val="28"/>
          <w:szCs w:val="28"/>
        </w:rPr>
        <w:t>1</w:t>
      </w:r>
      <w:r w:rsidR="00EE1E4D" w:rsidRPr="006554B0">
        <w:rPr>
          <w:rFonts w:ascii="Times New Roman" w:hAnsi="Times New Roman" w:cs="Times New Roman"/>
          <w:sz w:val="28"/>
          <w:szCs w:val="28"/>
        </w:rPr>
        <w:t>6</w:t>
      </w:r>
      <w:r w:rsidR="006B071B" w:rsidRPr="006554B0">
        <w:rPr>
          <w:rFonts w:ascii="Times New Roman" w:hAnsi="Times New Roman" w:cs="Times New Roman"/>
          <w:sz w:val="28"/>
          <w:szCs w:val="28"/>
        </w:rPr>
        <w:t>:</w:t>
      </w:r>
      <w:r w:rsidR="00EE1E4D" w:rsidRPr="006554B0">
        <w:rPr>
          <w:rFonts w:ascii="Times New Roman" w:hAnsi="Times New Roman" w:cs="Times New Roman"/>
          <w:sz w:val="28"/>
          <w:szCs w:val="28"/>
        </w:rPr>
        <w:t>55 do 17:5</w:t>
      </w:r>
      <w:r w:rsidR="006B071B" w:rsidRPr="006554B0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Učiteljica/učitelj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Ivana Šunjić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Školska knjižnica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0839AC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Anita Opančar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11 (učionica za povijest i geografiju)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Ivica Rumora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13 (učionica informatike)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Dubravka Lišić</w:t>
            </w:r>
            <w:r w:rsidR="000839AC">
              <w:rPr>
                <w:rFonts w:ascii="Times New Roman" w:hAnsi="Times New Roman" w:cs="Times New Roman"/>
                <w:sz w:val="24"/>
                <w:szCs w:val="24"/>
              </w:rPr>
              <w:t xml:space="preserve"> (zamjena: Hana Šprem)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8 (učionica pored računovodstva)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Sonja Maričić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9 (učionica za matematiku)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Karmen Jašarević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14 (učionica za glazbenu kulturu, engleski i njemački jezik)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Jasna Findrik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3 (razredna učionica 4.a)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Nevenka Mudri Mušanić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30 (razredna učionica 2.a)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Alen Lovrić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7 (razredna učionica 4.b)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 xml:space="preserve">Ana Pilipović </w:t>
            </w:r>
            <w:proofErr w:type="spellStart"/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Klobučarić</w:t>
            </w:r>
            <w:proofErr w:type="spellEnd"/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12 (učionica za biologiju i kemiju)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0839AC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Draženka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Kačarik</w:t>
            </w:r>
            <w:proofErr w:type="spellEnd"/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 (razredna učionica 1.b)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Anita Midžić Topalović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6 (učionica za likovnu i tehničku kulturu)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Silvana Medvedović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Br.10 (učionica za hrvatski jezik)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Maja Vukić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2 (razredna učionica 1.a)</w:t>
            </w:r>
          </w:p>
        </w:tc>
      </w:tr>
      <w:tr w:rsidR="00EC318E" w:rsidRPr="006554B0" w:rsidTr="00201BA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Anela Bocor Taler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5 (razredna učionica 2.b)</w:t>
            </w:r>
          </w:p>
        </w:tc>
      </w:tr>
      <w:tr w:rsidR="00201BA5" w:rsidRPr="006554B0" w:rsidTr="00201BA5">
        <w:tc>
          <w:tcPr>
            <w:tcW w:w="3539" w:type="dxa"/>
          </w:tcPr>
          <w:p w:rsidR="00201BA5" w:rsidRPr="006554B0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 Kovačević</w:t>
            </w:r>
          </w:p>
        </w:tc>
        <w:tc>
          <w:tcPr>
            <w:tcW w:w="5954" w:type="dxa"/>
          </w:tcPr>
          <w:p w:rsidR="00201BA5" w:rsidRPr="006554B0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 pedagoginje</w:t>
            </w:r>
          </w:p>
        </w:tc>
      </w:tr>
      <w:tr w:rsidR="00201BA5" w:rsidRPr="006554B0" w:rsidTr="00201BA5">
        <w:tc>
          <w:tcPr>
            <w:tcW w:w="3539" w:type="dxa"/>
          </w:tcPr>
          <w:p w:rsidR="00201BA5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Bilmez</w:t>
            </w:r>
          </w:p>
        </w:tc>
        <w:tc>
          <w:tcPr>
            <w:tcW w:w="5954" w:type="dxa"/>
          </w:tcPr>
          <w:p w:rsidR="00201BA5" w:rsidRPr="006554B0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4 (razredna učionica 3.a)</w:t>
            </w:r>
          </w:p>
        </w:tc>
      </w:tr>
      <w:tr w:rsidR="00201BA5" w:rsidRPr="006554B0" w:rsidTr="00201BA5">
        <w:tc>
          <w:tcPr>
            <w:tcW w:w="3539" w:type="dxa"/>
          </w:tcPr>
          <w:p w:rsidR="00201BA5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Stojković</w:t>
            </w:r>
          </w:p>
        </w:tc>
        <w:tc>
          <w:tcPr>
            <w:tcW w:w="5954" w:type="dxa"/>
          </w:tcPr>
          <w:p w:rsidR="00201BA5" w:rsidRPr="006554B0" w:rsidRDefault="00201BA5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29 (razredna učionica 3.b)</w:t>
            </w:r>
          </w:p>
        </w:tc>
      </w:tr>
    </w:tbl>
    <w:p w:rsidR="00065E77" w:rsidRPr="006554B0" w:rsidRDefault="00130F58" w:rsidP="00130F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4B0">
        <w:rPr>
          <w:rFonts w:ascii="Times New Roman" w:hAnsi="Times New Roman" w:cs="Times New Roman"/>
          <w:sz w:val="28"/>
          <w:szCs w:val="28"/>
        </w:rPr>
        <w:t xml:space="preserve">Raspored po učionicama za individualne </w:t>
      </w:r>
      <w:r w:rsidR="00FD4DA3" w:rsidRPr="006554B0">
        <w:rPr>
          <w:rFonts w:ascii="Times New Roman" w:hAnsi="Times New Roman" w:cs="Times New Roman"/>
          <w:sz w:val="28"/>
          <w:szCs w:val="28"/>
        </w:rPr>
        <w:t>poslijepodnevne</w:t>
      </w:r>
      <w:r w:rsidRPr="006554B0">
        <w:rPr>
          <w:rFonts w:ascii="Times New Roman" w:hAnsi="Times New Roman" w:cs="Times New Roman"/>
          <w:sz w:val="28"/>
          <w:szCs w:val="28"/>
        </w:rPr>
        <w:t xml:space="preserve"> informacije</w:t>
      </w:r>
    </w:p>
    <w:p w:rsidR="006B071B" w:rsidRDefault="008F3AD3" w:rsidP="00130F5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4B0">
        <w:rPr>
          <w:rFonts w:ascii="Times New Roman" w:hAnsi="Times New Roman" w:cs="Times New Roman"/>
          <w:sz w:val="28"/>
          <w:szCs w:val="28"/>
        </w:rPr>
        <w:t>– 1</w:t>
      </w:r>
      <w:r w:rsidR="00EC318E">
        <w:rPr>
          <w:rFonts w:ascii="Times New Roman" w:hAnsi="Times New Roman" w:cs="Times New Roman"/>
          <w:sz w:val="28"/>
          <w:szCs w:val="28"/>
        </w:rPr>
        <w:t>2</w:t>
      </w:r>
      <w:r w:rsidR="00EE1E4D" w:rsidRPr="006554B0">
        <w:rPr>
          <w:rFonts w:ascii="Times New Roman" w:hAnsi="Times New Roman" w:cs="Times New Roman"/>
          <w:sz w:val="28"/>
          <w:szCs w:val="28"/>
        </w:rPr>
        <w:t>.</w:t>
      </w:r>
      <w:r w:rsidR="0017750C" w:rsidRPr="006554B0">
        <w:rPr>
          <w:rFonts w:ascii="Times New Roman" w:hAnsi="Times New Roman" w:cs="Times New Roman"/>
          <w:sz w:val="28"/>
          <w:szCs w:val="28"/>
        </w:rPr>
        <w:t xml:space="preserve"> </w:t>
      </w:r>
      <w:r w:rsidR="00EC318E">
        <w:rPr>
          <w:rFonts w:ascii="Times New Roman" w:hAnsi="Times New Roman" w:cs="Times New Roman"/>
          <w:sz w:val="28"/>
          <w:szCs w:val="28"/>
        </w:rPr>
        <w:t>svibnja</w:t>
      </w:r>
      <w:r w:rsidR="0017750C" w:rsidRPr="006554B0">
        <w:rPr>
          <w:rFonts w:ascii="Times New Roman" w:hAnsi="Times New Roman" w:cs="Times New Roman"/>
          <w:sz w:val="28"/>
          <w:szCs w:val="28"/>
        </w:rPr>
        <w:t xml:space="preserve"> 2026</w:t>
      </w:r>
      <w:r w:rsidR="006B071B" w:rsidRPr="006554B0">
        <w:rPr>
          <w:rFonts w:ascii="Times New Roman" w:hAnsi="Times New Roman" w:cs="Times New Roman"/>
          <w:sz w:val="28"/>
          <w:szCs w:val="28"/>
        </w:rPr>
        <w:t>.</w:t>
      </w:r>
      <w:r w:rsidR="00EE1E4D" w:rsidRPr="006554B0">
        <w:rPr>
          <w:rFonts w:ascii="Times New Roman" w:hAnsi="Times New Roman" w:cs="Times New Roman"/>
          <w:sz w:val="28"/>
          <w:szCs w:val="28"/>
        </w:rPr>
        <w:t>,</w:t>
      </w:r>
      <w:r w:rsidR="00130F58" w:rsidRPr="006554B0">
        <w:rPr>
          <w:rFonts w:ascii="Times New Roman" w:hAnsi="Times New Roman" w:cs="Times New Roman"/>
          <w:sz w:val="28"/>
          <w:szCs w:val="28"/>
        </w:rPr>
        <w:t xml:space="preserve"> </w:t>
      </w:r>
      <w:r w:rsidR="00EE1E4D" w:rsidRPr="006554B0">
        <w:rPr>
          <w:rFonts w:ascii="Times New Roman" w:hAnsi="Times New Roman" w:cs="Times New Roman"/>
          <w:sz w:val="28"/>
          <w:szCs w:val="28"/>
        </w:rPr>
        <w:t>od 18:05</w:t>
      </w:r>
      <w:r w:rsidR="006B071B" w:rsidRPr="006554B0">
        <w:rPr>
          <w:rFonts w:ascii="Times New Roman" w:hAnsi="Times New Roman" w:cs="Times New Roman"/>
          <w:sz w:val="28"/>
          <w:szCs w:val="28"/>
        </w:rPr>
        <w:t xml:space="preserve"> </w:t>
      </w:r>
      <w:r w:rsidR="00EE1E4D" w:rsidRPr="006554B0">
        <w:rPr>
          <w:rFonts w:ascii="Times New Roman" w:hAnsi="Times New Roman" w:cs="Times New Roman"/>
          <w:sz w:val="28"/>
          <w:szCs w:val="28"/>
        </w:rPr>
        <w:t>do</w:t>
      </w:r>
      <w:r w:rsidR="006B071B" w:rsidRPr="006554B0">
        <w:rPr>
          <w:rFonts w:ascii="Times New Roman" w:hAnsi="Times New Roman" w:cs="Times New Roman"/>
          <w:sz w:val="28"/>
          <w:szCs w:val="28"/>
        </w:rPr>
        <w:t xml:space="preserve"> 19:05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Učiteljica/učitelj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Nives Barić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Br.10 (učionica za hrvatski jezik)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Dajana Beck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Br.11 (učionica za povijest i geografiju)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Gordana Gütler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3 (razredna učionica 4.a)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Mira Ivković</w:t>
            </w:r>
            <w:r w:rsidR="000839AC">
              <w:rPr>
                <w:rFonts w:ascii="Times New Roman" w:hAnsi="Times New Roman" w:cs="Times New Roman"/>
                <w:sz w:val="24"/>
                <w:szCs w:val="24"/>
              </w:rPr>
              <w:t xml:space="preserve"> (zamjena: Ana </w:t>
            </w:r>
            <w:proofErr w:type="spellStart"/>
            <w:r w:rsidR="000839AC">
              <w:rPr>
                <w:rFonts w:ascii="Times New Roman" w:hAnsi="Times New Roman" w:cs="Times New Roman"/>
                <w:sz w:val="24"/>
                <w:szCs w:val="24"/>
              </w:rPr>
              <w:t>Buček</w:t>
            </w:r>
            <w:proofErr w:type="spellEnd"/>
            <w:r w:rsidR="000839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Školska knjižnica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Gordana Moka (zamjena: Laura Palfi)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30 (razredna učionica 2.a)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Marica Mršo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29 (razredna učionica 3.b)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Dino Pašalić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8 (učionica pored računovodstva)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Ivona Lovrić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6 (učionica za likovnu i tehničku kulturu)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Viktorija Silvija Roguljić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 (razredna učionica 1.b)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Višnja Šustek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2 (razredna učionica 1.a)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Martina Tokić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12 (učionica za biologiju i kemiju)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Sara Milković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9 (učionica matematike)</w:t>
            </w:r>
          </w:p>
        </w:tc>
      </w:tr>
      <w:tr w:rsidR="00EC318E" w:rsidRPr="006554B0" w:rsidTr="008F6195">
        <w:tc>
          <w:tcPr>
            <w:tcW w:w="3539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Ljerka Žulj</w:t>
            </w:r>
          </w:p>
        </w:tc>
        <w:tc>
          <w:tcPr>
            <w:tcW w:w="5954" w:type="dxa"/>
          </w:tcPr>
          <w:p w:rsidR="00EC318E" w:rsidRPr="006554B0" w:rsidRDefault="00EC318E" w:rsidP="008F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B0">
              <w:rPr>
                <w:rFonts w:ascii="Times New Roman" w:hAnsi="Times New Roman" w:cs="Times New Roman"/>
                <w:sz w:val="24"/>
                <w:szCs w:val="24"/>
              </w:rPr>
              <w:t>Br. 7 (razredna učionica 4.b)</w:t>
            </w:r>
          </w:p>
        </w:tc>
      </w:tr>
    </w:tbl>
    <w:p w:rsidR="00EC318E" w:rsidRDefault="00EC318E" w:rsidP="000839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75BC7"/>
    <w:multiLevelType w:val="hybridMultilevel"/>
    <w:tmpl w:val="4A10D152"/>
    <w:lvl w:ilvl="0" w:tplc="5EE037B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1B"/>
    <w:rsid w:val="0002061C"/>
    <w:rsid w:val="00065E77"/>
    <w:rsid w:val="000839AC"/>
    <w:rsid w:val="00130F58"/>
    <w:rsid w:val="0017750C"/>
    <w:rsid w:val="00201BA5"/>
    <w:rsid w:val="002204EC"/>
    <w:rsid w:val="002A370C"/>
    <w:rsid w:val="004D20C3"/>
    <w:rsid w:val="005B5CE1"/>
    <w:rsid w:val="006554B0"/>
    <w:rsid w:val="006639C8"/>
    <w:rsid w:val="006A6DE6"/>
    <w:rsid w:val="006B071B"/>
    <w:rsid w:val="006F2C94"/>
    <w:rsid w:val="00702F21"/>
    <w:rsid w:val="007E4089"/>
    <w:rsid w:val="00823D48"/>
    <w:rsid w:val="008B1CDF"/>
    <w:rsid w:val="008C3C6C"/>
    <w:rsid w:val="008F3AD3"/>
    <w:rsid w:val="00A662F2"/>
    <w:rsid w:val="00BD5328"/>
    <w:rsid w:val="00C27D20"/>
    <w:rsid w:val="00C65385"/>
    <w:rsid w:val="00D64CEF"/>
    <w:rsid w:val="00E83CDE"/>
    <w:rsid w:val="00EC318E"/>
    <w:rsid w:val="00EE1E4D"/>
    <w:rsid w:val="00F24072"/>
    <w:rsid w:val="00F67EC7"/>
    <w:rsid w:val="00FB7FBC"/>
    <w:rsid w:val="00FC4EBB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4C594-D0AE-443D-A852-57AF50F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5E77"/>
    <w:pPr>
      <w:ind w:left="720"/>
      <w:contextualSpacing/>
    </w:pPr>
  </w:style>
  <w:style w:type="table" w:styleId="Reetkatablice">
    <w:name w:val="Table Grid"/>
    <w:basedOn w:val="Obinatablica"/>
    <w:uiPriority w:val="39"/>
    <w:rsid w:val="00BD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1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2026-05-04T09:26:00Z</cp:lastPrinted>
  <dcterms:created xsi:type="dcterms:W3CDTF">2023-10-10T10:24:00Z</dcterms:created>
  <dcterms:modified xsi:type="dcterms:W3CDTF">2026-05-11T09:32:00Z</dcterms:modified>
</cp:coreProperties>
</file>