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7" w:rsidRDefault="00130F58" w:rsidP="00130F58">
      <w:pPr>
        <w:jc w:val="center"/>
      </w:pPr>
      <w:r>
        <w:t>Raspored po učionicama za individualne po</w:t>
      </w:r>
      <w:r w:rsidR="00FD4DA3">
        <w:t>slijepodnevne</w:t>
      </w:r>
      <w:r>
        <w:t xml:space="preserve"> informacije</w:t>
      </w:r>
    </w:p>
    <w:p w:rsidR="006639C8" w:rsidRDefault="006B071B" w:rsidP="00130F58">
      <w:pPr>
        <w:jc w:val="center"/>
      </w:pPr>
      <w:r>
        <w:t xml:space="preserve">– </w:t>
      </w:r>
      <w:r w:rsidR="002930F8">
        <w:t>14.5.2024</w:t>
      </w:r>
      <w:r w:rsidR="00E05970">
        <w:t>. od 16:55 do 17:55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5970" w:rsidTr="00245B12">
        <w:tc>
          <w:tcPr>
            <w:tcW w:w="3256" w:type="dxa"/>
          </w:tcPr>
          <w:p w:rsidR="00E05970" w:rsidRDefault="00E05970" w:rsidP="00245B12">
            <w:r>
              <w:t>Učiteljica/učitelj</w:t>
            </w:r>
          </w:p>
        </w:tc>
        <w:tc>
          <w:tcPr>
            <w:tcW w:w="5806" w:type="dxa"/>
          </w:tcPr>
          <w:p w:rsidR="00E05970" w:rsidRDefault="00E05970" w:rsidP="00245B12">
            <w:r>
              <w:t>Učionica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Ivana Šunjić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Br.10 (učionica za hrvatski jezik)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Anita Opančar</w:t>
            </w:r>
          </w:p>
        </w:tc>
        <w:tc>
          <w:tcPr>
            <w:tcW w:w="5806" w:type="dxa"/>
          </w:tcPr>
          <w:p w:rsidR="00E05970" w:rsidRDefault="00E05970" w:rsidP="00245B12">
            <w:r>
              <w:t>Br.11 (učionica za povijest i geografiju)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Ivica Rumora</w:t>
            </w:r>
          </w:p>
        </w:tc>
        <w:tc>
          <w:tcPr>
            <w:tcW w:w="5806" w:type="dxa"/>
          </w:tcPr>
          <w:p w:rsidR="00E05970" w:rsidRDefault="00E05970" w:rsidP="00245B12">
            <w:r>
              <w:t>Br. 13 (učionica informatike)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Branka Stojković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5 (razredna učionica 4.b)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Dubravka Lišić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4 (razredna učionica 1.a)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Sonja Maričić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9 (učionica za matematiku)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Karmen Jašarević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2 (razredna učionica 4.a)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Jasna Findrik</w:t>
            </w:r>
          </w:p>
        </w:tc>
        <w:tc>
          <w:tcPr>
            <w:tcW w:w="5806" w:type="dxa"/>
          </w:tcPr>
          <w:p w:rsidR="00E05970" w:rsidRDefault="00E05970" w:rsidP="002930F8">
            <w:r>
              <w:t>Br. 8 (</w:t>
            </w:r>
            <w:r w:rsidR="002930F8">
              <w:t>razredna učionica 3.b</w:t>
            </w:r>
            <w:r>
              <w:t>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Nevenka Mudri Mušanić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6 (učionica za likovnu i tehničku kulturu)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Alen Lovrić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7 (razredna učionica 3.a)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Anita Midžić Topalović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30 (razredna učionica 2.b)</w:t>
            </w:r>
          </w:p>
        </w:tc>
      </w:tr>
    </w:tbl>
    <w:p w:rsidR="00BD5328" w:rsidRDefault="00BD5328"/>
    <w:p w:rsidR="00065E77" w:rsidRDefault="00065E77" w:rsidP="00130F58">
      <w:pPr>
        <w:jc w:val="center"/>
      </w:pPr>
    </w:p>
    <w:p w:rsidR="00065E77" w:rsidRDefault="00130F58" w:rsidP="00130F58">
      <w:pPr>
        <w:jc w:val="center"/>
      </w:pPr>
      <w:r>
        <w:t xml:space="preserve">Raspored po učionicama za individualne </w:t>
      </w:r>
      <w:r w:rsidR="00FD4DA3">
        <w:t>poslijepodnevne</w:t>
      </w:r>
      <w:r>
        <w:t xml:space="preserve"> informacije</w:t>
      </w:r>
    </w:p>
    <w:p w:rsidR="006B071B" w:rsidRDefault="006B071B" w:rsidP="00130F58">
      <w:pPr>
        <w:jc w:val="center"/>
      </w:pPr>
      <w:r>
        <w:t xml:space="preserve">– </w:t>
      </w:r>
      <w:r w:rsidR="002930F8">
        <w:t>14.5.2024</w:t>
      </w:r>
      <w:r w:rsidR="00E05970">
        <w:t>. od 18:05 do 19:05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5970" w:rsidTr="00245B12">
        <w:tc>
          <w:tcPr>
            <w:tcW w:w="3256" w:type="dxa"/>
          </w:tcPr>
          <w:p w:rsidR="00E05970" w:rsidRDefault="00E05970" w:rsidP="00245B12">
            <w:r>
              <w:t>Učiteljica/učitelj</w:t>
            </w:r>
          </w:p>
        </w:tc>
        <w:tc>
          <w:tcPr>
            <w:tcW w:w="5806" w:type="dxa"/>
          </w:tcPr>
          <w:p w:rsidR="00E05970" w:rsidRDefault="00E05970" w:rsidP="00245B12">
            <w:r>
              <w:t>Učionica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Nives Barić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Br.10 (učionica za hrvatski jezik)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Suzana Barišić</w:t>
            </w:r>
          </w:p>
        </w:tc>
        <w:tc>
          <w:tcPr>
            <w:tcW w:w="5806" w:type="dxa"/>
          </w:tcPr>
          <w:p w:rsidR="00E05970" w:rsidRDefault="00E05970" w:rsidP="00245B12">
            <w:r>
              <w:t xml:space="preserve">Br. 5 (razredna učionica 4.b) 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Dajana Beck</w:t>
            </w:r>
          </w:p>
        </w:tc>
        <w:tc>
          <w:tcPr>
            <w:tcW w:w="5806" w:type="dxa"/>
          </w:tcPr>
          <w:p w:rsidR="00E05970" w:rsidRDefault="00E05970" w:rsidP="00245B12">
            <w:r>
              <w:t>Br.11 (učionica za povijest i geografiju)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Gordana G</w:t>
            </w:r>
            <w:r>
              <w:rPr>
                <w:rFonts w:cstheme="minorHAnsi"/>
              </w:rPr>
              <w:t>ü</w:t>
            </w:r>
            <w:r>
              <w:t>tler</w:t>
            </w:r>
          </w:p>
        </w:tc>
        <w:tc>
          <w:tcPr>
            <w:tcW w:w="5806" w:type="dxa"/>
          </w:tcPr>
          <w:p w:rsidR="00E05970" w:rsidRDefault="00E05970" w:rsidP="00245B12">
            <w:r>
              <w:t>Br. 3 (razredna učionica 2.a)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Mira Ivković</w:t>
            </w:r>
          </w:p>
        </w:tc>
        <w:tc>
          <w:tcPr>
            <w:tcW w:w="5806" w:type="dxa"/>
          </w:tcPr>
          <w:p w:rsidR="00E05970" w:rsidRDefault="00E05970" w:rsidP="00245B12">
            <w:r>
              <w:t>Školska knjižnica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Marina Kristek</w:t>
            </w:r>
          </w:p>
        </w:tc>
        <w:tc>
          <w:tcPr>
            <w:tcW w:w="5806" w:type="dxa"/>
          </w:tcPr>
          <w:p w:rsidR="00E05970" w:rsidRDefault="00E05970" w:rsidP="00245B12">
            <w:r>
              <w:t>Br. 4 (razredna učionica 1.a)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Ivona Milić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9 (učionica za matematiku)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Gordana Moka</w:t>
            </w:r>
          </w:p>
        </w:tc>
        <w:tc>
          <w:tcPr>
            <w:tcW w:w="5806" w:type="dxa"/>
          </w:tcPr>
          <w:p w:rsidR="00E05970" w:rsidRDefault="00E05970" w:rsidP="00245B12">
            <w:r>
              <w:t>Br. 2 (razredna učionica 4.a)</w:t>
            </w:r>
            <w:bookmarkStart w:id="0" w:name="_GoBack"/>
            <w:bookmarkEnd w:id="0"/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Marica Mršo</w:t>
            </w:r>
          </w:p>
        </w:tc>
        <w:tc>
          <w:tcPr>
            <w:tcW w:w="5806" w:type="dxa"/>
          </w:tcPr>
          <w:p w:rsidR="00E05970" w:rsidRDefault="00E05970" w:rsidP="00245B12">
            <w:r>
              <w:t>Br. 29 (razredna učionica 1.b)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Dino Pašalić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8 (učionica pored računovodstva)</w:t>
            </w:r>
          </w:p>
        </w:tc>
      </w:tr>
      <w:tr w:rsidR="00E05970" w:rsidTr="00245B12">
        <w:tc>
          <w:tcPr>
            <w:tcW w:w="3256" w:type="dxa"/>
          </w:tcPr>
          <w:p w:rsidR="00E05970" w:rsidRDefault="002930F8" w:rsidP="00245B12">
            <w:r>
              <w:t>Ivana Bagarić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6 (učionica za likovnu i tehničku kulturu)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Viktorija Silvija Roguljić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1 (razredna učionica 3.b)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Višnja Šustek</w:t>
            </w:r>
          </w:p>
        </w:tc>
        <w:tc>
          <w:tcPr>
            <w:tcW w:w="5806" w:type="dxa"/>
          </w:tcPr>
          <w:p w:rsidR="00E05970" w:rsidRDefault="00E05970" w:rsidP="00245B12">
            <w:r>
              <w:t>Br. 7 (razredna učionica 3.a)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Martina Tokić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12 (učionica za biologiju i kemiju)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Branka Vulić</w:t>
            </w:r>
          </w:p>
        </w:tc>
        <w:tc>
          <w:tcPr>
            <w:tcW w:w="5806" w:type="dxa"/>
          </w:tcPr>
          <w:p w:rsidR="00E05970" w:rsidRDefault="00E05970" w:rsidP="00245B12">
            <w:r>
              <w:t>Br. 14 (učionica za glazbenu kulturu, engleski i njemački jezik)</w:t>
            </w:r>
          </w:p>
        </w:tc>
      </w:tr>
      <w:tr w:rsidR="00E05970" w:rsidTr="00245B12">
        <w:tc>
          <w:tcPr>
            <w:tcW w:w="3256" w:type="dxa"/>
          </w:tcPr>
          <w:p w:rsidR="00E05970" w:rsidRDefault="00E05970" w:rsidP="00245B12">
            <w:r>
              <w:t>Ljerka Žulj</w:t>
            </w:r>
          </w:p>
        </w:tc>
        <w:tc>
          <w:tcPr>
            <w:tcW w:w="5806" w:type="dxa"/>
          </w:tcPr>
          <w:p w:rsidR="00E05970" w:rsidRDefault="00E05970" w:rsidP="00245B12">
            <w:r>
              <w:t>Br. 30 (razredna učionica 2.b)</w:t>
            </w:r>
          </w:p>
        </w:tc>
      </w:tr>
    </w:tbl>
    <w:p w:rsidR="00E05970" w:rsidRDefault="00E05970" w:rsidP="00130F58">
      <w:pPr>
        <w:jc w:val="center"/>
      </w:pPr>
    </w:p>
    <w:p w:rsidR="00E05970" w:rsidRDefault="00E05970" w:rsidP="00130F58">
      <w:pPr>
        <w:jc w:val="center"/>
      </w:pPr>
    </w:p>
    <w:sectPr w:rsidR="00E0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BC7"/>
    <w:multiLevelType w:val="hybridMultilevel"/>
    <w:tmpl w:val="4A10D152"/>
    <w:lvl w:ilvl="0" w:tplc="5EE037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B"/>
    <w:rsid w:val="00065E77"/>
    <w:rsid w:val="00130F58"/>
    <w:rsid w:val="002930F8"/>
    <w:rsid w:val="006639C8"/>
    <w:rsid w:val="006B071B"/>
    <w:rsid w:val="00BD5328"/>
    <w:rsid w:val="00C27D20"/>
    <w:rsid w:val="00E05970"/>
    <w:rsid w:val="00F67EC7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3D83"/>
  <w15:chartTrackingRefBased/>
  <w15:docId w15:val="{8AA4C594-D0AE-443D-A852-57AF50F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E77"/>
    <w:pPr>
      <w:ind w:left="720"/>
      <w:contextualSpacing/>
    </w:pPr>
  </w:style>
  <w:style w:type="table" w:styleId="Reetkatablice">
    <w:name w:val="Table Grid"/>
    <w:basedOn w:val="Obinatablica"/>
    <w:uiPriority w:val="39"/>
    <w:rsid w:val="00B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2023-10-10T10:24:00Z</dcterms:created>
  <dcterms:modified xsi:type="dcterms:W3CDTF">2024-05-07T08:11:00Z</dcterms:modified>
</cp:coreProperties>
</file>