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69" w:rsidRDefault="008F66DC" w:rsidP="00A70A2D">
      <w:pPr>
        <w:pStyle w:val="Bezproreda"/>
        <w:rPr>
          <w:rFonts w:ascii="Cambria" w:hAnsi="Cambria" w:cstheme="minorHAnsi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Na </w:t>
      </w:r>
      <w:r w:rsidR="00A70A2D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osnovi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članka 15. stavk</w:t>
      </w:r>
      <w:r w:rsidR="00A47F82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a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2. Zakona</w:t>
      </w:r>
      <w:r w:rsidR="00C50815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</w:t>
      </w:r>
      <w:r w:rsidR="00A47F82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o javnoj nabavi („Narodne novine“ broj 120/16) i </w:t>
      </w:r>
      <w:r w:rsidR="00A47F82" w:rsidRPr="006B23C3">
        <w:rPr>
          <w:rFonts w:ascii="Cambria" w:hAnsi="Cambria" w:cstheme="minorHAnsi"/>
        </w:rPr>
        <w:t xml:space="preserve">članka 46. Statuta </w:t>
      </w:r>
      <w:r w:rsidR="00A70A2D" w:rsidRPr="006B23C3">
        <w:rPr>
          <w:rFonts w:ascii="Cambria" w:hAnsi="Cambria" w:cstheme="minorHAnsi"/>
        </w:rPr>
        <w:t>Osnovne škole Svete Ane u Osijeku</w:t>
      </w:r>
      <w:r w:rsidR="004D5769" w:rsidRPr="006B23C3">
        <w:rPr>
          <w:rFonts w:ascii="Cambria" w:hAnsi="Cambria" w:cstheme="minorHAnsi"/>
        </w:rPr>
        <w:t xml:space="preserve">, </w:t>
      </w:r>
      <w:r w:rsidR="00FB496E" w:rsidRPr="006B23C3">
        <w:rPr>
          <w:rFonts w:ascii="Cambria" w:hAnsi="Cambria" w:cstheme="minorHAnsi"/>
        </w:rPr>
        <w:t xml:space="preserve">Školski odbor </w:t>
      </w:r>
      <w:r w:rsidR="00A70A2D" w:rsidRPr="006B23C3">
        <w:rPr>
          <w:rFonts w:ascii="Cambria" w:hAnsi="Cambria" w:cstheme="minorHAnsi"/>
        </w:rPr>
        <w:t xml:space="preserve"> na s</w:t>
      </w:r>
      <w:r w:rsidR="00F50356">
        <w:rPr>
          <w:rFonts w:ascii="Cambria" w:hAnsi="Cambria" w:cstheme="minorHAnsi"/>
        </w:rPr>
        <w:t>jednici održanoj 26. lipnja</w:t>
      </w:r>
      <w:r w:rsidR="004B5840">
        <w:rPr>
          <w:rFonts w:ascii="Cambria" w:hAnsi="Cambria" w:cstheme="minorHAnsi"/>
        </w:rPr>
        <w:t xml:space="preserve"> </w:t>
      </w:r>
      <w:r w:rsidR="00A70A2D" w:rsidRPr="006B23C3">
        <w:rPr>
          <w:rFonts w:ascii="Cambria" w:hAnsi="Cambria" w:cstheme="minorHAnsi"/>
        </w:rPr>
        <w:t xml:space="preserve"> 2017. godine donio</w:t>
      </w:r>
      <w:r w:rsidR="004D5769" w:rsidRPr="006B23C3">
        <w:rPr>
          <w:rFonts w:ascii="Cambria" w:hAnsi="Cambria" w:cstheme="minorHAnsi"/>
        </w:rPr>
        <w:t xml:space="preserve"> je</w:t>
      </w:r>
    </w:p>
    <w:p w:rsidR="006B23C3" w:rsidRPr="006B23C3" w:rsidRDefault="006B23C3" w:rsidP="00A70A2D">
      <w:pPr>
        <w:pStyle w:val="Bezproreda"/>
        <w:rPr>
          <w:rStyle w:val="FontStyle20"/>
          <w:rFonts w:ascii="Cambria" w:hAnsi="Cambria" w:cstheme="minorHAnsi"/>
          <w:b w:val="0"/>
          <w:i w:val="0"/>
          <w:color w:val="auto"/>
          <w:spacing w:val="0"/>
          <w:sz w:val="24"/>
        </w:rPr>
      </w:pPr>
    </w:p>
    <w:p w:rsidR="008F66DC" w:rsidRPr="006B23C3" w:rsidRDefault="008F66DC" w:rsidP="00A70A2D">
      <w:pPr>
        <w:pStyle w:val="Bezproreda"/>
        <w:rPr>
          <w:rFonts w:ascii="Cambria" w:hAnsi="Cambria" w:cstheme="minorHAnsi"/>
        </w:rPr>
      </w:pPr>
    </w:p>
    <w:p w:rsidR="008F66DC" w:rsidRPr="006B23C3" w:rsidRDefault="008F66DC" w:rsidP="00A70A2D">
      <w:pPr>
        <w:pStyle w:val="Bezproreda"/>
        <w:jc w:val="center"/>
        <w:rPr>
          <w:rStyle w:val="FontStyle20"/>
          <w:rFonts w:ascii="Cambria" w:hAnsi="Cambria" w:cstheme="minorHAnsi"/>
          <w:i w:val="0"/>
          <w:color w:val="auto"/>
          <w:spacing w:val="0"/>
          <w:sz w:val="24"/>
        </w:rPr>
      </w:pPr>
      <w:r w:rsidRPr="006B23C3">
        <w:rPr>
          <w:rStyle w:val="FontStyle20"/>
          <w:rFonts w:ascii="Cambria" w:hAnsi="Cambria" w:cstheme="minorHAnsi"/>
          <w:i w:val="0"/>
          <w:color w:val="auto"/>
          <w:spacing w:val="0"/>
          <w:sz w:val="24"/>
        </w:rPr>
        <w:t>P R A V I L N I K</w:t>
      </w:r>
    </w:p>
    <w:p w:rsidR="004D5769" w:rsidRPr="006B23C3" w:rsidRDefault="00B2147E" w:rsidP="00A70A2D">
      <w:pPr>
        <w:pStyle w:val="Bezproreda"/>
        <w:jc w:val="center"/>
        <w:rPr>
          <w:rStyle w:val="FontStyle27"/>
          <w:rFonts w:ascii="Cambria" w:hAnsi="Cambria" w:cstheme="minorHAnsi"/>
          <w:sz w:val="24"/>
          <w:szCs w:val="24"/>
        </w:rPr>
      </w:pPr>
      <w:r w:rsidRPr="006B23C3">
        <w:rPr>
          <w:rStyle w:val="FontStyle27"/>
          <w:rFonts w:ascii="Cambria" w:hAnsi="Cambria" w:cstheme="minorHAnsi"/>
          <w:sz w:val="24"/>
          <w:szCs w:val="24"/>
        </w:rPr>
        <w:t xml:space="preserve">o </w:t>
      </w:r>
      <w:r w:rsidR="004D5769" w:rsidRPr="006B23C3">
        <w:rPr>
          <w:rStyle w:val="FontStyle27"/>
          <w:rFonts w:ascii="Cambria" w:hAnsi="Cambria" w:cstheme="minorHAnsi"/>
          <w:sz w:val="24"/>
          <w:szCs w:val="24"/>
        </w:rPr>
        <w:t>provedbi postupaka jednostav</w:t>
      </w:r>
      <w:r w:rsidRPr="006B23C3">
        <w:rPr>
          <w:rStyle w:val="FontStyle27"/>
          <w:rFonts w:ascii="Cambria" w:hAnsi="Cambria" w:cstheme="minorHAnsi"/>
          <w:sz w:val="24"/>
          <w:szCs w:val="24"/>
        </w:rPr>
        <w:t>ne nabave</w:t>
      </w:r>
    </w:p>
    <w:p w:rsidR="008F66DC" w:rsidRDefault="008F66DC" w:rsidP="00A70A2D">
      <w:pPr>
        <w:pStyle w:val="Bezproreda"/>
        <w:jc w:val="both"/>
        <w:rPr>
          <w:rFonts w:ascii="Cambria" w:hAnsi="Cambria"/>
          <w:color w:val="000000"/>
        </w:rPr>
      </w:pPr>
    </w:p>
    <w:p w:rsidR="006B23C3" w:rsidRPr="006B23C3" w:rsidRDefault="006B23C3" w:rsidP="00A70A2D">
      <w:pPr>
        <w:pStyle w:val="Bezproreda"/>
        <w:jc w:val="both"/>
        <w:rPr>
          <w:rFonts w:ascii="Cambria" w:hAnsi="Cambria"/>
          <w:color w:val="000000"/>
        </w:rPr>
      </w:pPr>
    </w:p>
    <w:p w:rsidR="008F66DC" w:rsidRPr="006B23C3" w:rsidRDefault="00AF4432" w:rsidP="00A70A2D">
      <w:pPr>
        <w:pStyle w:val="Bezproreda"/>
        <w:jc w:val="both"/>
        <w:rPr>
          <w:rStyle w:val="FontStyle27"/>
          <w:rFonts w:ascii="Cambria" w:hAnsi="Cambria" w:cstheme="minorHAnsi"/>
          <w:sz w:val="24"/>
          <w:szCs w:val="24"/>
        </w:rPr>
      </w:pPr>
      <w:r w:rsidRPr="006B23C3">
        <w:rPr>
          <w:rStyle w:val="FontStyle27"/>
          <w:rFonts w:ascii="Cambria" w:hAnsi="Cambria" w:cstheme="minorHAnsi"/>
          <w:sz w:val="24"/>
          <w:szCs w:val="24"/>
        </w:rPr>
        <w:t xml:space="preserve">           </w:t>
      </w:r>
      <w:r w:rsidR="008F66DC" w:rsidRPr="006B23C3">
        <w:rPr>
          <w:rStyle w:val="FontStyle27"/>
          <w:rFonts w:ascii="Cambria" w:hAnsi="Cambria" w:cstheme="minorHAnsi"/>
          <w:sz w:val="24"/>
          <w:szCs w:val="24"/>
        </w:rPr>
        <w:t xml:space="preserve">I. </w:t>
      </w:r>
      <w:r w:rsidR="00B16E9B" w:rsidRPr="006B23C3">
        <w:rPr>
          <w:rStyle w:val="FontStyle27"/>
          <w:rFonts w:ascii="Cambria" w:hAnsi="Cambria" w:cstheme="minorHAnsi"/>
          <w:sz w:val="24"/>
          <w:szCs w:val="24"/>
        </w:rPr>
        <w:t>OPĆA ODREDBA</w:t>
      </w:r>
      <w:r w:rsidR="008F66DC" w:rsidRPr="006B23C3">
        <w:rPr>
          <w:rStyle w:val="FontStyle27"/>
          <w:rFonts w:ascii="Cambria" w:hAnsi="Cambria" w:cstheme="minorHAnsi"/>
          <w:sz w:val="24"/>
          <w:szCs w:val="24"/>
        </w:rPr>
        <w:t xml:space="preserve"> </w:t>
      </w:r>
    </w:p>
    <w:p w:rsidR="00A70A2D" w:rsidRPr="006B23C3" w:rsidRDefault="00A70A2D" w:rsidP="00A70A2D">
      <w:pPr>
        <w:pStyle w:val="Bezproreda"/>
        <w:jc w:val="both"/>
        <w:rPr>
          <w:rStyle w:val="FontStyle27"/>
          <w:rFonts w:ascii="Cambria" w:hAnsi="Cambria" w:cstheme="minorHAnsi"/>
          <w:bCs w:val="0"/>
          <w:sz w:val="24"/>
          <w:szCs w:val="24"/>
        </w:rPr>
      </w:pPr>
    </w:p>
    <w:p w:rsidR="00B16E9B" w:rsidRPr="006B23C3" w:rsidRDefault="008F66DC" w:rsidP="00A70A2D">
      <w:pPr>
        <w:pStyle w:val="Bezproreda"/>
        <w:jc w:val="center"/>
        <w:rPr>
          <w:rStyle w:val="FontStyle26"/>
          <w:rFonts w:ascii="Cambria" w:eastAsia="SimSun" w:hAnsi="Cambria" w:cstheme="minorHAnsi"/>
          <w:bCs/>
          <w:i w:val="0"/>
          <w:iCs/>
          <w:sz w:val="24"/>
        </w:rPr>
      </w:pPr>
      <w:r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>Članak 1.</w:t>
      </w:r>
    </w:p>
    <w:p w:rsidR="00796A44" w:rsidRPr="006B23C3" w:rsidRDefault="00B16E9B" w:rsidP="00A70A2D">
      <w:pPr>
        <w:pStyle w:val="Bezproreda"/>
        <w:jc w:val="both"/>
        <w:rPr>
          <w:rFonts w:ascii="Cambria" w:eastAsia="Calibri" w:hAnsi="Cambria" w:cstheme="minorHAnsi"/>
        </w:rPr>
      </w:pPr>
      <w:r w:rsidRPr="006B23C3">
        <w:rPr>
          <w:rStyle w:val="FontStyle26"/>
          <w:rFonts w:ascii="Cambria" w:eastAsia="SimSun" w:hAnsi="Cambria" w:cstheme="minorHAnsi"/>
          <w:bCs/>
          <w:i w:val="0"/>
          <w:iCs/>
          <w:sz w:val="24"/>
          <w:lang w:eastAsia="zh-CN"/>
        </w:rPr>
        <w:t xml:space="preserve">          </w:t>
      </w:r>
      <w:r w:rsidR="008F66D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Ovim se Pravilnikom</w:t>
      </w:r>
      <w:r w:rsidR="00E872D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</w:t>
      </w:r>
      <w:r w:rsidR="008F66D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uređuju </w:t>
      </w:r>
      <w:r w:rsidR="00C22467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postup</w:t>
      </w:r>
      <w:r w:rsidR="00515A41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ci</w:t>
      </w:r>
      <w:r w:rsidR="00C22467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, pravila i </w:t>
      </w:r>
      <w:r w:rsidR="008F66D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uvjeti </w:t>
      </w:r>
      <w:r w:rsidR="00C22467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za</w:t>
      </w:r>
      <w:r w:rsidR="008F66D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</w:t>
      </w:r>
      <w:r w:rsidR="00796A44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nabavu</w:t>
      </w:r>
      <w:r w:rsidR="00E872D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robe i usluga </w:t>
      </w:r>
      <w:r w:rsidR="00967C1E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u Osnovnoj školi Svete Ane u O</w:t>
      </w:r>
      <w:r w:rsidR="00A70A2D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sijeku</w:t>
      </w:r>
      <w:r w:rsidR="004349A8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(u </w:t>
      </w:r>
      <w:r w:rsidR="002C1030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daljnjem </w:t>
      </w:r>
      <w:r w:rsidR="004349A8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tekstu: </w:t>
      </w:r>
      <w:r w:rsidR="00B05F88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Naručitelj</w:t>
      </w:r>
      <w:r w:rsidR="004349A8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)</w:t>
      </w:r>
      <w:r w:rsidR="00D22720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</w:t>
      </w:r>
      <w:r w:rsidR="00E872D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čija je procijenjena vrijednost bez poreza na dodanu vrijednost</w:t>
      </w:r>
      <w:r w:rsidR="00C96222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(PDV)</w:t>
      </w:r>
      <w:r w:rsidR="00E872D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manja od 200.000,00 kuna te nabav</w:t>
      </w:r>
      <w:r w:rsidR="003C02D4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u</w:t>
      </w:r>
      <w:r w:rsidR="00E872D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radova čija je procijenjena vrijednost bez poreza na dodanu vrijednost </w:t>
      </w:r>
      <w:r w:rsidR="00C96222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(PDV) </w:t>
      </w:r>
      <w:r w:rsidR="00E872D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manja od 500.000,00 kuna (</w:t>
      </w:r>
      <w:r w:rsidR="00006A64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u </w:t>
      </w:r>
      <w:r w:rsidR="00E872D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dalj</w:t>
      </w:r>
      <w:r w:rsidR="00006A64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njem t</w:t>
      </w:r>
      <w:r w:rsidR="00E872D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ekstu: jednostavna nabava)</w:t>
      </w:r>
      <w:r w:rsidR="00796A44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, </w:t>
      </w:r>
      <w:r w:rsidR="00796A44" w:rsidRPr="006B23C3">
        <w:rPr>
          <w:rFonts w:ascii="Cambria" w:eastAsia="Calibri" w:hAnsi="Cambria" w:cstheme="minorHAnsi"/>
        </w:rPr>
        <w:t>na koju se ne primjenjuje Zakon o javnoj nabavi.</w:t>
      </w:r>
    </w:p>
    <w:p w:rsidR="00796A44" w:rsidRPr="006B23C3" w:rsidRDefault="00796A44" w:rsidP="00A70A2D">
      <w:pPr>
        <w:pStyle w:val="Bezproreda"/>
        <w:jc w:val="both"/>
        <w:rPr>
          <w:rFonts w:ascii="Cambria" w:eastAsia="Calibri" w:hAnsi="Cambria"/>
        </w:rPr>
      </w:pPr>
    </w:p>
    <w:p w:rsidR="00AF4432" w:rsidRPr="006B23C3" w:rsidRDefault="00AF4432" w:rsidP="00A70A2D">
      <w:pPr>
        <w:pStyle w:val="Bezproreda"/>
        <w:jc w:val="both"/>
        <w:rPr>
          <w:rFonts w:ascii="Cambria" w:eastAsia="Calibri" w:hAnsi="Cambria"/>
        </w:rPr>
      </w:pPr>
    </w:p>
    <w:p w:rsidR="007A76BE" w:rsidRPr="006B23C3" w:rsidRDefault="00AF4432" w:rsidP="00A70A2D">
      <w:pPr>
        <w:pStyle w:val="Bezproreda"/>
        <w:jc w:val="both"/>
        <w:rPr>
          <w:rStyle w:val="FontStyle24"/>
          <w:rFonts w:ascii="Cambria" w:hAnsi="Cambria" w:cstheme="minorHAnsi"/>
          <w:b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b/>
          <w:sz w:val="24"/>
          <w:szCs w:val="24"/>
        </w:rPr>
        <w:t xml:space="preserve">          </w:t>
      </w:r>
      <w:r w:rsidR="00FE5EFE" w:rsidRPr="006B23C3">
        <w:rPr>
          <w:rStyle w:val="FontStyle24"/>
          <w:rFonts w:ascii="Cambria" w:hAnsi="Cambria" w:cstheme="minorHAnsi"/>
          <w:b/>
          <w:sz w:val="24"/>
          <w:szCs w:val="24"/>
        </w:rPr>
        <w:t xml:space="preserve">II. </w:t>
      </w:r>
      <w:r w:rsidR="007A76BE" w:rsidRPr="006B23C3">
        <w:rPr>
          <w:rStyle w:val="FontStyle24"/>
          <w:rFonts w:ascii="Cambria" w:hAnsi="Cambria" w:cstheme="minorHAnsi"/>
          <w:b/>
          <w:sz w:val="24"/>
          <w:szCs w:val="24"/>
        </w:rPr>
        <w:t xml:space="preserve"> NAČELA JAVNE NABAVE </w:t>
      </w:r>
    </w:p>
    <w:p w:rsidR="00A70A2D" w:rsidRPr="006B23C3" w:rsidRDefault="00A70A2D" w:rsidP="00A70A2D">
      <w:pPr>
        <w:pStyle w:val="Bezproreda"/>
        <w:jc w:val="both"/>
        <w:rPr>
          <w:rStyle w:val="FontStyle24"/>
          <w:rFonts w:ascii="Cambria" w:hAnsi="Cambria" w:cstheme="minorHAnsi"/>
          <w:sz w:val="24"/>
          <w:szCs w:val="24"/>
        </w:rPr>
      </w:pPr>
    </w:p>
    <w:p w:rsidR="007A76BE" w:rsidRPr="006B23C3" w:rsidRDefault="009805AF" w:rsidP="00A70A2D">
      <w:pPr>
        <w:pStyle w:val="Bezproreda"/>
        <w:jc w:val="center"/>
        <w:rPr>
          <w:rStyle w:val="FontStyle24"/>
          <w:rFonts w:ascii="Cambria" w:hAnsi="Cambria" w:cstheme="minorHAnsi"/>
          <w:b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b/>
          <w:sz w:val="24"/>
          <w:szCs w:val="24"/>
        </w:rPr>
        <w:t>Članak 2</w:t>
      </w:r>
      <w:r w:rsidR="007A76BE" w:rsidRPr="006B23C3">
        <w:rPr>
          <w:rStyle w:val="FontStyle24"/>
          <w:rFonts w:ascii="Cambria" w:hAnsi="Cambria" w:cstheme="minorHAnsi"/>
          <w:b/>
          <w:sz w:val="24"/>
          <w:szCs w:val="24"/>
        </w:rPr>
        <w:t>.</w:t>
      </w:r>
    </w:p>
    <w:p w:rsidR="000E1D21" w:rsidRPr="006B23C3" w:rsidRDefault="00515A41" w:rsidP="00A70A2D">
      <w:pPr>
        <w:pStyle w:val="Bezproreda"/>
        <w:jc w:val="both"/>
        <w:rPr>
          <w:rFonts w:ascii="Cambria" w:eastAsia="SimSun" w:hAnsi="Cambria" w:cstheme="minorHAnsi"/>
          <w:color w:val="000000"/>
        </w:rPr>
      </w:pPr>
      <w:r w:rsidRPr="006B23C3">
        <w:rPr>
          <w:rFonts w:ascii="Cambria" w:eastAsia="SimSun" w:hAnsi="Cambria" w:cstheme="minorHAnsi"/>
          <w:color w:val="000000"/>
        </w:rPr>
        <w:t xml:space="preserve">    U</w:t>
      </w:r>
      <w:r w:rsidR="000E1D21" w:rsidRPr="006B23C3">
        <w:rPr>
          <w:rFonts w:ascii="Cambria" w:eastAsia="SimSun" w:hAnsi="Cambria" w:cstheme="minorHAnsi"/>
          <w:color w:val="000000"/>
        </w:rPr>
        <w:t xml:space="preserve"> provedbi postupaka</w:t>
      </w:r>
      <w:r w:rsidR="00E84988" w:rsidRPr="006B23C3">
        <w:rPr>
          <w:rFonts w:ascii="Cambria" w:eastAsia="SimSun" w:hAnsi="Cambria" w:cstheme="minorHAnsi"/>
          <w:color w:val="000000"/>
        </w:rPr>
        <w:t xml:space="preserve"> nabave</w:t>
      </w:r>
      <w:r w:rsidR="000E1D21" w:rsidRPr="006B23C3">
        <w:rPr>
          <w:rFonts w:ascii="Cambria" w:eastAsia="SimSun" w:hAnsi="Cambria" w:cstheme="minorHAnsi"/>
          <w:color w:val="000000"/>
        </w:rPr>
        <w:t xml:space="preserve"> iz ovoga Pravilnika</w:t>
      </w:r>
      <w:r w:rsidR="006444E4" w:rsidRPr="006B23C3">
        <w:rPr>
          <w:rFonts w:ascii="Cambria" w:eastAsia="SimSun" w:hAnsi="Cambria" w:cstheme="minorHAnsi"/>
          <w:color w:val="000000"/>
        </w:rPr>
        <w:t>,</w:t>
      </w:r>
      <w:r w:rsidRPr="006B23C3">
        <w:rPr>
          <w:rFonts w:ascii="Cambria" w:eastAsia="SimSun" w:hAnsi="Cambria" w:cstheme="minorHAnsi"/>
          <w:color w:val="000000"/>
        </w:rPr>
        <w:t xml:space="preserve"> </w:t>
      </w:r>
      <w:r w:rsidR="00B05F88" w:rsidRPr="006B23C3">
        <w:rPr>
          <w:rFonts w:ascii="Cambria" w:eastAsia="SimSun" w:hAnsi="Cambria" w:cstheme="minorHAnsi"/>
          <w:color w:val="000000"/>
        </w:rPr>
        <w:t>Naručitelj</w:t>
      </w:r>
      <w:r w:rsidRPr="006B23C3">
        <w:rPr>
          <w:rFonts w:ascii="Cambria" w:eastAsia="SimSun" w:hAnsi="Cambria" w:cstheme="minorHAnsi"/>
          <w:color w:val="000000"/>
        </w:rPr>
        <w:t xml:space="preserve"> je</w:t>
      </w:r>
      <w:r w:rsidR="000E1D21" w:rsidRPr="006B23C3">
        <w:rPr>
          <w:rFonts w:ascii="Cambria" w:eastAsia="SimSun" w:hAnsi="Cambria" w:cstheme="minorHAnsi"/>
          <w:color w:val="000000"/>
        </w:rPr>
        <w:t xml:space="preserve"> obvezan </w:t>
      </w:r>
      <w:r w:rsidR="006444E4" w:rsidRPr="006B23C3">
        <w:rPr>
          <w:rFonts w:ascii="Cambria" w:eastAsia="SimSun" w:hAnsi="Cambria" w:cstheme="minorHAnsi"/>
          <w:color w:val="000000"/>
        </w:rPr>
        <w:t>poticati tržišno na</w:t>
      </w:r>
      <w:r w:rsidR="000E1D21" w:rsidRPr="006B23C3">
        <w:rPr>
          <w:rFonts w:ascii="Cambria" w:eastAsia="SimSun" w:hAnsi="Cambria" w:cstheme="minorHAnsi"/>
          <w:color w:val="000000"/>
        </w:rPr>
        <w:t xml:space="preserve">dmetanje </w:t>
      </w:r>
      <w:r w:rsidR="00E84988" w:rsidRPr="006B23C3">
        <w:rPr>
          <w:rFonts w:ascii="Cambria" w:eastAsia="SimSun" w:hAnsi="Cambria" w:cstheme="minorHAnsi"/>
          <w:color w:val="000000"/>
        </w:rPr>
        <w:t>g</w:t>
      </w:r>
      <w:r w:rsidR="000E1D21" w:rsidRPr="006B23C3">
        <w:rPr>
          <w:rFonts w:ascii="Cambria" w:eastAsia="SimSun" w:hAnsi="Cambria" w:cstheme="minorHAnsi"/>
          <w:color w:val="000000"/>
        </w:rPr>
        <w:t xml:space="preserve">dje god je to moguće, osigurati jednak tretman svim gospodarskim subjektima koji sudjeluju u postupku nabave te transparentnost postupaka. </w:t>
      </w:r>
    </w:p>
    <w:p w:rsidR="000E1D21" w:rsidRPr="006B23C3" w:rsidRDefault="00515A41" w:rsidP="00A70A2D">
      <w:pPr>
        <w:pStyle w:val="Bezproreda"/>
        <w:jc w:val="both"/>
        <w:rPr>
          <w:rFonts w:ascii="Cambria" w:eastAsia="SimSun" w:hAnsi="Cambria" w:cstheme="minorHAnsi"/>
          <w:color w:val="000000"/>
        </w:rPr>
      </w:pPr>
      <w:r w:rsidRPr="006B23C3">
        <w:rPr>
          <w:rFonts w:ascii="Cambria" w:eastAsia="SimSun" w:hAnsi="Cambria" w:cstheme="minorHAnsi"/>
          <w:color w:val="000000"/>
        </w:rPr>
        <w:t xml:space="preserve">          </w:t>
      </w:r>
      <w:r w:rsidR="00B05F88" w:rsidRPr="006B23C3">
        <w:rPr>
          <w:rFonts w:ascii="Cambria" w:eastAsia="SimSun" w:hAnsi="Cambria" w:cstheme="minorHAnsi"/>
          <w:color w:val="000000"/>
        </w:rPr>
        <w:t>Naručitelj</w:t>
      </w:r>
      <w:r w:rsidR="000E1D21" w:rsidRPr="006B23C3">
        <w:rPr>
          <w:rFonts w:ascii="Cambria" w:eastAsia="SimSun" w:hAnsi="Cambria" w:cstheme="minorHAnsi"/>
          <w:color w:val="000000"/>
        </w:rPr>
        <w:t xml:space="preserve"> je obvezan primjenjivati odredbe ovoga Pravilnika na način koji omogućava učinkovitu nabavu te ekonomično i svrhovito trošenje proračunskih sredstava.</w:t>
      </w:r>
    </w:p>
    <w:p w:rsidR="0064796C" w:rsidRPr="006B23C3" w:rsidRDefault="0064796C" w:rsidP="00A70A2D">
      <w:pPr>
        <w:pStyle w:val="Bezproreda"/>
        <w:jc w:val="both"/>
        <w:rPr>
          <w:rFonts w:ascii="Cambria" w:eastAsia="SimSun" w:hAnsi="Cambria" w:cstheme="minorHAnsi"/>
          <w:color w:val="000000"/>
        </w:rPr>
      </w:pPr>
    </w:p>
    <w:p w:rsidR="000E1D21" w:rsidRPr="006B23C3" w:rsidRDefault="000E1D21" w:rsidP="00A70A2D">
      <w:pPr>
        <w:pStyle w:val="Bezproreda"/>
        <w:jc w:val="both"/>
        <w:rPr>
          <w:rFonts w:ascii="Cambria" w:eastAsia="SimSun" w:hAnsi="Cambria"/>
          <w:color w:val="000000"/>
        </w:rPr>
      </w:pPr>
    </w:p>
    <w:p w:rsidR="00FE5EFE" w:rsidRPr="006B23C3" w:rsidRDefault="00AF4432" w:rsidP="00A70A2D">
      <w:pPr>
        <w:pStyle w:val="Bezproreda"/>
        <w:jc w:val="both"/>
        <w:rPr>
          <w:rStyle w:val="FontStyle24"/>
          <w:rFonts w:ascii="Cambria" w:hAnsi="Cambria" w:cstheme="minorHAnsi"/>
          <w:b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b/>
          <w:sz w:val="24"/>
          <w:szCs w:val="24"/>
        </w:rPr>
        <w:t xml:space="preserve">          </w:t>
      </w:r>
      <w:r w:rsidR="007A76BE" w:rsidRPr="006B23C3">
        <w:rPr>
          <w:rStyle w:val="FontStyle24"/>
          <w:rFonts w:ascii="Cambria" w:hAnsi="Cambria" w:cstheme="minorHAnsi"/>
          <w:b/>
          <w:sz w:val="24"/>
          <w:szCs w:val="24"/>
        </w:rPr>
        <w:t xml:space="preserve">III. </w:t>
      </w:r>
      <w:r w:rsidR="00FE5EFE" w:rsidRPr="006B23C3">
        <w:rPr>
          <w:rStyle w:val="FontStyle24"/>
          <w:rFonts w:ascii="Cambria" w:hAnsi="Cambria" w:cstheme="minorHAnsi"/>
          <w:b/>
          <w:sz w:val="24"/>
          <w:szCs w:val="24"/>
        </w:rPr>
        <w:t>POSTUPCI JEDNOSTAVNE NABAVE</w:t>
      </w:r>
    </w:p>
    <w:p w:rsidR="005B40E4" w:rsidRPr="006B23C3" w:rsidRDefault="005B40E4" w:rsidP="00A70A2D">
      <w:pPr>
        <w:pStyle w:val="Bezproreda"/>
        <w:jc w:val="both"/>
        <w:rPr>
          <w:rStyle w:val="FontStyle24"/>
          <w:rFonts w:ascii="Cambria" w:hAnsi="Cambria" w:cstheme="minorHAnsi"/>
          <w:b/>
          <w:sz w:val="24"/>
          <w:szCs w:val="24"/>
        </w:rPr>
      </w:pPr>
    </w:p>
    <w:p w:rsidR="008F66DC" w:rsidRPr="006B23C3" w:rsidRDefault="009805AF" w:rsidP="00A70A2D">
      <w:pPr>
        <w:pStyle w:val="Bezproreda"/>
        <w:jc w:val="center"/>
        <w:rPr>
          <w:rStyle w:val="FontStyle26"/>
          <w:rFonts w:ascii="Cambria" w:hAnsi="Cambria" w:cstheme="minorHAnsi"/>
          <w:bCs/>
          <w:i w:val="0"/>
          <w:iCs/>
          <w:sz w:val="24"/>
        </w:rPr>
      </w:pPr>
      <w:r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>Članak 3</w:t>
      </w:r>
      <w:r w:rsidR="008F66DC"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>.</w:t>
      </w:r>
    </w:p>
    <w:p w:rsidR="008F66DC" w:rsidRPr="006B23C3" w:rsidRDefault="00737DF4" w:rsidP="00A70A2D">
      <w:pPr>
        <w:pStyle w:val="Bezproreda"/>
        <w:ind w:firstLine="708"/>
        <w:jc w:val="both"/>
        <w:rPr>
          <w:rStyle w:val="FontStyle24"/>
          <w:rFonts w:ascii="Cambria" w:hAnsi="Cambria" w:cstheme="minorHAnsi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sz w:val="24"/>
          <w:szCs w:val="24"/>
        </w:rPr>
        <w:t>Postupci jednostavne nabave u smislu ovoga Pravilnika jesu:</w:t>
      </w:r>
    </w:p>
    <w:p w:rsidR="00737DF4" w:rsidRPr="006B23C3" w:rsidRDefault="00E67AD6" w:rsidP="00A70A2D">
      <w:pPr>
        <w:pStyle w:val="Bezproreda"/>
        <w:numPr>
          <w:ilvl w:val="0"/>
          <w:numId w:val="27"/>
        </w:numPr>
        <w:jc w:val="both"/>
        <w:rPr>
          <w:rStyle w:val="FontStyle24"/>
          <w:rFonts w:ascii="Cambria" w:hAnsi="Cambria" w:cstheme="minorHAnsi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sz w:val="24"/>
          <w:szCs w:val="24"/>
        </w:rPr>
        <w:t>Javno prikupljanje ponuda</w:t>
      </w:r>
    </w:p>
    <w:p w:rsidR="00737DF4" w:rsidRPr="006B23C3" w:rsidRDefault="00737DF4" w:rsidP="00A70A2D">
      <w:pPr>
        <w:pStyle w:val="Bezproreda"/>
        <w:numPr>
          <w:ilvl w:val="0"/>
          <w:numId w:val="27"/>
        </w:numPr>
        <w:jc w:val="both"/>
        <w:rPr>
          <w:rStyle w:val="FontStyle24"/>
          <w:rFonts w:ascii="Cambria" w:hAnsi="Cambria" w:cstheme="minorHAnsi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sz w:val="24"/>
          <w:szCs w:val="24"/>
        </w:rPr>
        <w:t>Izravno ugovaranje.</w:t>
      </w:r>
    </w:p>
    <w:p w:rsidR="00A70A2D" w:rsidRPr="006B23C3" w:rsidRDefault="00A70A2D" w:rsidP="00A70A2D">
      <w:pPr>
        <w:pStyle w:val="Bezproreda"/>
        <w:jc w:val="both"/>
        <w:rPr>
          <w:rStyle w:val="FontStyle24"/>
          <w:rFonts w:ascii="Cambria" w:hAnsi="Cambria" w:cstheme="minorHAnsi"/>
          <w:sz w:val="24"/>
          <w:szCs w:val="24"/>
        </w:rPr>
      </w:pPr>
    </w:p>
    <w:p w:rsidR="00A70A2D" w:rsidRPr="006B23C3" w:rsidRDefault="005B40E4" w:rsidP="00A70A2D">
      <w:pPr>
        <w:pStyle w:val="Bezproreda"/>
        <w:jc w:val="both"/>
        <w:rPr>
          <w:rStyle w:val="FontStyle26"/>
          <w:rFonts w:ascii="Cambria" w:hAnsi="Cambria" w:cstheme="minorHAnsi"/>
          <w:bCs/>
          <w:i w:val="0"/>
          <w:iCs/>
          <w:sz w:val="24"/>
        </w:rPr>
      </w:pPr>
      <w:r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>Javno prikupljanje ponuda</w:t>
      </w:r>
    </w:p>
    <w:p w:rsidR="00A70A2D" w:rsidRPr="006B23C3" w:rsidRDefault="009805AF" w:rsidP="00A70A2D">
      <w:pPr>
        <w:pStyle w:val="Bezproreda"/>
        <w:jc w:val="center"/>
        <w:rPr>
          <w:rStyle w:val="FontStyle26"/>
          <w:rFonts w:ascii="Cambria" w:hAnsi="Cambria" w:cstheme="minorHAnsi"/>
          <w:bCs/>
          <w:i w:val="0"/>
          <w:iCs/>
          <w:sz w:val="24"/>
        </w:rPr>
      </w:pPr>
      <w:r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>Članak 4</w:t>
      </w:r>
      <w:r w:rsidR="008F66DC"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>.</w:t>
      </w:r>
    </w:p>
    <w:p w:rsidR="00A70A2D" w:rsidRPr="006B23C3" w:rsidRDefault="005B40E4" w:rsidP="00A70A2D">
      <w:pPr>
        <w:pStyle w:val="Bezproreda"/>
        <w:ind w:firstLine="708"/>
        <w:jc w:val="both"/>
        <w:rPr>
          <w:rStyle w:val="FontStyle24"/>
          <w:rFonts w:ascii="Cambria" w:hAnsi="Cambria" w:cstheme="minorHAnsi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sz w:val="24"/>
          <w:szCs w:val="24"/>
        </w:rPr>
        <w:t xml:space="preserve">Javno prikupljanje ponuda </w:t>
      </w:r>
      <w:r w:rsidR="005B487A" w:rsidRPr="006B23C3">
        <w:rPr>
          <w:rStyle w:val="FontStyle24"/>
          <w:rFonts w:ascii="Cambria" w:hAnsi="Cambria" w:cstheme="minorHAnsi"/>
          <w:sz w:val="24"/>
          <w:szCs w:val="24"/>
        </w:rPr>
        <w:t xml:space="preserve">je postupak nabave </w:t>
      </w:r>
      <w:r w:rsidR="009A5B6A" w:rsidRPr="006B23C3">
        <w:rPr>
          <w:rStyle w:val="FontStyle24"/>
          <w:rFonts w:ascii="Cambria" w:hAnsi="Cambria" w:cstheme="minorHAnsi"/>
          <w:sz w:val="24"/>
          <w:szCs w:val="24"/>
        </w:rPr>
        <w:t xml:space="preserve">u kojem na </w:t>
      </w:r>
      <w:r w:rsidR="005B487A" w:rsidRPr="006B23C3">
        <w:rPr>
          <w:rStyle w:val="FontStyle24"/>
          <w:rFonts w:ascii="Cambria" w:hAnsi="Cambria" w:cstheme="minorHAnsi"/>
          <w:sz w:val="24"/>
          <w:szCs w:val="24"/>
        </w:rPr>
        <w:t xml:space="preserve"> temelju </w:t>
      </w:r>
      <w:r w:rsidR="009A5B6A" w:rsidRPr="006B23C3">
        <w:rPr>
          <w:rStyle w:val="FontStyle24"/>
          <w:rFonts w:ascii="Cambria" w:hAnsi="Cambria" w:cstheme="minorHAnsi"/>
          <w:sz w:val="24"/>
          <w:szCs w:val="24"/>
        </w:rPr>
        <w:t xml:space="preserve">javno </w:t>
      </w:r>
      <w:r w:rsidRPr="006B23C3">
        <w:rPr>
          <w:rStyle w:val="FontStyle24"/>
          <w:rFonts w:ascii="Cambria" w:hAnsi="Cambria" w:cstheme="minorHAnsi"/>
          <w:sz w:val="24"/>
          <w:szCs w:val="24"/>
        </w:rPr>
        <w:t>objavljenog poziva za prikupljanje ponuda svaki zainteresirani gospodarski subjekt može podnijeti ponudu</w:t>
      </w:r>
      <w:r w:rsidR="005B487A" w:rsidRPr="006B23C3">
        <w:rPr>
          <w:rStyle w:val="FontStyle24"/>
          <w:rFonts w:ascii="Cambria" w:hAnsi="Cambria" w:cstheme="minorHAnsi"/>
          <w:sz w:val="24"/>
          <w:szCs w:val="24"/>
        </w:rPr>
        <w:t xml:space="preserve">. </w:t>
      </w:r>
      <w:r w:rsidR="001236F0" w:rsidRPr="006B23C3">
        <w:rPr>
          <w:rStyle w:val="FontStyle24"/>
          <w:rFonts w:ascii="Cambria" w:hAnsi="Cambria" w:cstheme="minorHAnsi"/>
          <w:sz w:val="24"/>
          <w:szCs w:val="24"/>
        </w:rPr>
        <w:t xml:space="preserve"> </w:t>
      </w:r>
    </w:p>
    <w:p w:rsidR="00A70A2D" w:rsidRPr="006B23C3" w:rsidRDefault="00FE39E6" w:rsidP="00A70A2D">
      <w:pPr>
        <w:pStyle w:val="Bezproreda"/>
        <w:ind w:firstLine="708"/>
        <w:jc w:val="both"/>
        <w:rPr>
          <w:rStyle w:val="FontStyle24"/>
          <w:rFonts w:ascii="Cambria" w:hAnsi="Cambria" w:cstheme="minorHAnsi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sz w:val="24"/>
          <w:szCs w:val="24"/>
        </w:rPr>
        <w:t>Javno prikupljanje ponuda provodi se</w:t>
      </w:r>
      <w:r w:rsidR="001236F0" w:rsidRPr="006B23C3">
        <w:rPr>
          <w:rStyle w:val="FontStyle24"/>
          <w:rFonts w:ascii="Cambria" w:hAnsi="Cambria" w:cstheme="minorHAnsi"/>
          <w:sz w:val="24"/>
          <w:szCs w:val="24"/>
        </w:rPr>
        <w:t>,</w:t>
      </w:r>
      <w:r w:rsidRPr="006B23C3">
        <w:rPr>
          <w:rStyle w:val="FontStyle24"/>
          <w:rFonts w:ascii="Cambria" w:hAnsi="Cambria" w:cstheme="minorHAnsi"/>
          <w:sz w:val="24"/>
          <w:szCs w:val="24"/>
        </w:rPr>
        <w:t xml:space="preserve"> </w:t>
      </w:r>
      <w:r w:rsidR="00E10E50" w:rsidRPr="006B23C3">
        <w:rPr>
          <w:rStyle w:val="FontStyle24"/>
          <w:rFonts w:ascii="Cambria" w:hAnsi="Cambria" w:cstheme="minorHAnsi"/>
          <w:sz w:val="24"/>
          <w:szCs w:val="24"/>
        </w:rPr>
        <w:t>u pravilu</w:t>
      </w:r>
      <w:r w:rsidR="001236F0" w:rsidRPr="006B23C3">
        <w:rPr>
          <w:rStyle w:val="FontStyle24"/>
          <w:rFonts w:ascii="Cambria" w:hAnsi="Cambria" w:cstheme="minorHAnsi"/>
          <w:sz w:val="24"/>
          <w:szCs w:val="24"/>
        </w:rPr>
        <w:t>,</w:t>
      </w:r>
      <w:r w:rsidR="00E10E50" w:rsidRPr="006B23C3">
        <w:rPr>
          <w:rStyle w:val="FontStyle24"/>
          <w:rFonts w:ascii="Cambria" w:hAnsi="Cambria" w:cstheme="minorHAnsi"/>
          <w:sz w:val="24"/>
          <w:szCs w:val="24"/>
        </w:rPr>
        <w:t xml:space="preserve"> </w:t>
      </w:r>
      <w:r w:rsidRPr="006B23C3">
        <w:rPr>
          <w:rStyle w:val="FontStyle24"/>
          <w:rFonts w:ascii="Cambria" w:hAnsi="Cambria" w:cstheme="minorHAnsi"/>
          <w:sz w:val="24"/>
          <w:szCs w:val="24"/>
        </w:rPr>
        <w:t xml:space="preserve">za nabave robe i usluga čija je procijenjena vrijednost </w:t>
      </w:r>
      <w:r w:rsidR="007A76BE" w:rsidRPr="006B23C3">
        <w:rPr>
          <w:rStyle w:val="FontStyle24"/>
          <w:rFonts w:ascii="Cambria" w:hAnsi="Cambria" w:cstheme="minorHAnsi"/>
          <w:sz w:val="24"/>
          <w:szCs w:val="24"/>
        </w:rPr>
        <w:t xml:space="preserve">bez PDV-a </w:t>
      </w:r>
      <w:r w:rsidRPr="006B23C3">
        <w:rPr>
          <w:rStyle w:val="FontStyle24"/>
          <w:rFonts w:ascii="Cambria" w:hAnsi="Cambria" w:cstheme="minorHAnsi"/>
          <w:sz w:val="24"/>
          <w:szCs w:val="24"/>
        </w:rPr>
        <w:t xml:space="preserve">jednaka ili veća od </w:t>
      </w:r>
      <w:r w:rsidR="00B05F88" w:rsidRPr="006B23C3">
        <w:rPr>
          <w:rStyle w:val="FontStyle24"/>
          <w:rFonts w:ascii="Cambria" w:hAnsi="Cambria" w:cstheme="minorHAnsi"/>
          <w:sz w:val="24"/>
          <w:szCs w:val="24"/>
        </w:rPr>
        <w:t>7</w:t>
      </w:r>
      <w:r w:rsidR="00E705B1" w:rsidRPr="006B23C3">
        <w:rPr>
          <w:rStyle w:val="FontStyle24"/>
          <w:rFonts w:ascii="Cambria" w:hAnsi="Cambria" w:cstheme="minorHAnsi"/>
          <w:sz w:val="24"/>
          <w:szCs w:val="24"/>
        </w:rPr>
        <w:t>0.</w:t>
      </w:r>
      <w:r w:rsidRPr="006B23C3">
        <w:rPr>
          <w:rStyle w:val="FontStyle24"/>
          <w:rFonts w:ascii="Cambria" w:hAnsi="Cambria" w:cstheme="minorHAnsi"/>
          <w:sz w:val="24"/>
          <w:szCs w:val="24"/>
        </w:rPr>
        <w:t xml:space="preserve">000,00 kuna te za nabavu radova čija je procijenjena vrijednost </w:t>
      </w:r>
      <w:r w:rsidR="007A76BE" w:rsidRPr="006B23C3">
        <w:rPr>
          <w:rStyle w:val="FontStyle24"/>
          <w:rFonts w:ascii="Cambria" w:hAnsi="Cambria" w:cstheme="minorHAnsi"/>
          <w:sz w:val="24"/>
          <w:szCs w:val="24"/>
        </w:rPr>
        <w:t xml:space="preserve">bez PDV-a </w:t>
      </w:r>
      <w:r w:rsidRPr="006B23C3">
        <w:rPr>
          <w:rStyle w:val="FontStyle24"/>
          <w:rFonts w:ascii="Cambria" w:hAnsi="Cambria" w:cstheme="minorHAnsi"/>
          <w:sz w:val="24"/>
          <w:szCs w:val="24"/>
        </w:rPr>
        <w:t>jedn</w:t>
      </w:r>
      <w:r w:rsidR="007A76BE" w:rsidRPr="006B23C3">
        <w:rPr>
          <w:rStyle w:val="FontStyle24"/>
          <w:rFonts w:ascii="Cambria" w:hAnsi="Cambria" w:cstheme="minorHAnsi"/>
          <w:sz w:val="24"/>
          <w:szCs w:val="24"/>
        </w:rPr>
        <w:t>aka ili veća od 200.000,00 kuna.</w:t>
      </w:r>
    </w:p>
    <w:p w:rsidR="00A70A2D" w:rsidRPr="006B23C3" w:rsidRDefault="00E757D6" w:rsidP="00A70A2D">
      <w:pPr>
        <w:pStyle w:val="Bezproreda"/>
        <w:ind w:firstLine="708"/>
        <w:jc w:val="both"/>
        <w:rPr>
          <w:rStyle w:val="FontStyle24"/>
          <w:rFonts w:ascii="Cambria" w:hAnsi="Cambria" w:cstheme="minorHAnsi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sz w:val="24"/>
          <w:szCs w:val="24"/>
        </w:rPr>
        <w:t xml:space="preserve">Poziv za javno prikupljanje ponuda objavljuje se na </w:t>
      </w:r>
      <w:r w:rsidR="009025EF" w:rsidRPr="006B23C3">
        <w:rPr>
          <w:rStyle w:val="FontStyle24"/>
          <w:rFonts w:ascii="Cambria" w:hAnsi="Cambria" w:cstheme="minorHAnsi"/>
          <w:sz w:val="24"/>
          <w:szCs w:val="24"/>
        </w:rPr>
        <w:t xml:space="preserve">profilu </w:t>
      </w:r>
      <w:r w:rsidR="00B05F88" w:rsidRPr="006B23C3">
        <w:rPr>
          <w:rStyle w:val="FontStyle24"/>
          <w:rFonts w:ascii="Cambria" w:hAnsi="Cambria" w:cstheme="minorHAnsi"/>
          <w:sz w:val="24"/>
          <w:szCs w:val="24"/>
        </w:rPr>
        <w:t>Naručitelj</w:t>
      </w:r>
      <w:r w:rsidR="00BE3087" w:rsidRPr="006B23C3">
        <w:rPr>
          <w:rStyle w:val="FontStyle24"/>
          <w:rFonts w:ascii="Cambria" w:hAnsi="Cambria" w:cstheme="minorHAnsi"/>
          <w:sz w:val="24"/>
          <w:szCs w:val="24"/>
        </w:rPr>
        <w:t>a</w:t>
      </w:r>
      <w:r w:rsidR="009025EF" w:rsidRPr="006B23C3">
        <w:rPr>
          <w:rStyle w:val="FontStyle24"/>
          <w:rFonts w:ascii="Cambria" w:hAnsi="Cambria" w:cstheme="minorHAnsi"/>
          <w:sz w:val="24"/>
          <w:szCs w:val="24"/>
        </w:rPr>
        <w:t xml:space="preserve"> - Javna nabava</w:t>
      </w:r>
      <w:r w:rsidRPr="006B23C3">
        <w:rPr>
          <w:rStyle w:val="FontStyle24"/>
          <w:rFonts w:ascii="Cambria" w:hAnsi="Cambria" w:cstheme="minorHAnsi"/>
          <w:sz w:val="24"/>
          <w:szCs w:val="24"/>
        </w:rPr>
        <w:t xml:space="preserve">  </w:t>
      </w:r>
      <w:r w:rsidR="009025EF" w:rsidRPr="006B23C3">
        <w:rPr>
          <w:rStyle w:val="FontStyle24"/>
          <w:rFonts w:ascii="Cambria" w:hAnsi="Cambria" w:cstheme="minorHAnsi"/>
          <w:sz w:val="24"/>
          <w:szCs w:val="24"/>
        </w:rPr>
        <w:t xml:space="preserve"> na internetskim stranicama </w:t>
      </w:r>
      <w:hyperlink r:id="rId6" w:history="1">
        <w:r w:rsidR="00EB14CA" w:rsidRPr="006B23C3">
          <w:rPr>
            <w:rStyle w:val="Hiperveza"/>
            <w:rFonts w:ascii="Cambria" w:hAnsi="Cambria" w:cstheme="minorHAnsi"/>
          </w:rPr>
          <w:t>http://www.</w:t>
        </w:r>
      </w:hyperlink>
      <w:r w:rsidR="00A70A2D" w:rsidRPr="006B23C3">
        <w:rPr>
          <w:rStyle w:val="Hiperveza"/>
          <w:rFonts w:ascii="Cambria" w:hAnsi="Cambria" w:cstheme="minorHAnsi"/>
        </w:rPr>
        <w:t>os-svete-ane-os.skole.hr</w:t>
      </w:r>
      <w:r w:rsidR="004312CA" w:rsidRPr="006B23C3">
        <w:rPr>
          <w:rStyle w:val="FontStyle24"/>
          <w:rFonts w:ascii="Cambria" w:hAnsi="Cambria" w:cstheme="minorHAnsi"/>
          <w:sz w:val="24"/>
          <w:szCs w:val="24"/>
        </w:rPr>
        <w:t xml:space="preserve"> (u </w:t>
      </w:r>
      <w:r w:rsidR="00BE3087" w:rsidRPr="006B23C3">
        <w:rPr>
          <w:rStyle w:val="FontStyle24"/>
          <w:rFonts w:ascii="Cambria" w:hAnsi="Cambria" w:cstheme="minorHAnsi"/>
          <w:sz w:val="24"/>
          <w:szCs w:val="24"/>
        </w:rPr>
        <w:t>dalj</w:t>
      </w:r>
      <w:r w:rsidR="004312CA" w:rsidRPr="006B23C3">
        <w:rPr>
          <w:rStyle w:val="FontStyle24"/>
          <w:rFonts w:ascii="Cambria" w:hAnsi="Cambria" w:cstheme="minorHAnsi"/>
          <w:sz w:val="24"/>
          <w:szCs w:val="24"/>
        </w:rPr>
        <w:t>njem</w:t>
      </w:r>
      <w:r w:rsidR="00BE3087" w:rsidRPr="006B23C3">
        <w:rPr>
          <w:rStyle w:val="FontStyle24"/>
          <w:rFonts w:ascii="Cambria" w:hAnsi="Cambria" w:cstheme="minorHAnsi"/>
          <w:sz w:val="24"/>
          <w:szCs w:val="24"/>
        </w:rPr>
        <w:t xml:space="preserve"> </w:t>
      </w:r>
      <w:r w:rsidR="004312CA" w:rsidRPr="006B23C3">
        <w:rPr>
          <w:rStyle w:val="FontStyle24"/>
          <w:rFonts w:ascii="Cambria" w:hAnsi="Cambria" w:cstheme="minorHAnsi"/>
          <w:sz w:val="24"/>
          <w:szCs w:val="24"/>
        </w:rPr>
        <w:t xml:space="preserve">tekstu: Profil </w:t>
      </w:r>
      <w:r w:rsidR="00B05F88" w:rsidRPr="006B23C3">
        <w:rPr>
          <w:rStyle w:val="FontStyle24"/>
          <w:rFonts w:ascii="Cambria" w:hAnsi="Cambria" w:cstheme="minorHAnsi"/>
          <w:sz w:val="24"/>
          <w:szCs w:val="24"/>
        </w:rPr>
        <w:t>Naručitelj</w:t>
      </w:r>
      <w:r w:rsidR="004312CA" w:rsidRPr="006B23C3">
        <w:rPr>
          <w:rStyle w:val="FontStyle24"/>
          <w:rFonts w:ascii="Cambria" w:hAnsi="Cambria" w:cstheme="minorHAnsi"/>
          <w:sz w:val="24"/>
          <w:szCs w:val="24"/>
        </w:rPr>
        <w:t>a -</w:t>
      </w:r>
      <w:r w:rsidR="00BE3087" w:rsidRPr="006B23C3">
        <w:rPr>
          <w:rStyle w:val="FontStyle24"/>
          <w:rFonts w:ascii="Cambria" w:hAnsi="Cambria" w:cstheme="minorHAnsi"/>
          <w:sz w:val="24"/>
          <w:szCs w:val="24"/>
        </w:rPr>
        <w:t>Javna nabava).</w:t>
      </w:r>
    </w:p>
    <w:p w:rsidR="00934D27" w:rsidRPr="006B23C3" w:rsidRDefault="00904894" w:rsidP="00A70A2D">
      <w:pPr>
        <w:pStyle w:val="Bezproreda"/>
        <w:ind w:firstLine="708"/>
        <w:jc w:val="both"/>
        <w:rPr>
          <w:rStyle w:val="FontStyle24"/>
          <w:rFonts w:ascii="Cambria" w:hAnsi="Cambria" w:cstheme="minorHAnsi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sz w:val="24"/>
          <w:szCs w:val="24"/>
        </w:rPr>
        <w:lastRenderedPageBreak/>
        <w:t>Istovremeno s objavom</w:t>
      </w:r>
      <w:r w:rsidR="00934D27" w:rsidRPr="006B23C3">
        <w:rPr>
          <w:rStyle w:val="FontStyle24"/>
          <w:rFonts w:ascii="Cambria" w:hAnsi="Cambria" w:cstheme="minorHAnsi"/>
          <w:sz w:val="24"/>
          <w:szCs w:val="24"/>
        </w:rPr>
        <w:t xml:space="preserve"> poziva na </w:t>
      </w:r>
      <w:r w:rsidR="00305AD7" w:rsidRPr="006B23C3">
        <w:rPr>
          <w:rStyle w:val="FontStyle24"/>
          <w:rFonts w:ascii="Cambria" w:hAnsi="Cambria" w:cstheme="minorHAnsi"/>
          <w:sz w:val="24"/>
          <w:szCs w:val="24"/>
        </w:rPr>
        <w:t xml:space="preserve">Profilu </w:t>
      </w:r>
      <w:r w:rsidR="00B05F88" w:rsidRPr="006B23C3">
        <w:rPr>
          <w:rStyle w:val="FontStyle24"/>
          <w:rFonts w:ascii="Cambria" w:hAnsi="Cambria" w:cstheme="minorHAnsi"/>
          <w:sz w:val="24"/>
          <w:szCs w:val="24"/>
        </w:rPr>
        <w:t>Naručitelj</w:t>
      </w:r>
      <w:r w:rsidR="00BE3087" w:rsidRPr="006B23C3">
        <w:rPr>
          <w:rStyle w:val="FontStyle24"/>
          <w:rFonts w:ascii="Cambria" w:hAnsi="Cambria" w:cstheme="minorHAnsi"/>
          <w:sz w:val="24"/>
          <w:szCs w:val="24"/>
        </w:rPr>
        <w:t>a – Javna</w:t>
      </w:r>
      <w:r w:rsidR="00934D27" w:rsidRPr="006B23C3">
        <w:rPr>
          <w:rStyle w:val="FontStyle24"/>
          <w:rFonts w:ascii="Cambria" w:hAnsi="Cambria" w:cstheme="minorHAnsi"/>
          <w:sz w:val="24"/>
          <w:szCs w:val="24"/>
        </w:rPr>
        <w:t xml:space="preserve"> </w:t>
      </w:r>
      <w:r w:rsidR="004312CA" w:rsidRPr="006B23C3">
        <w:rPr>
          <w:rStyle w:val="FontStyle24"/>
          <w:rFonts w:ascii="Cambria" w:hAnsi="Cambria" w:cstheme="minorHAnsi"/>
          <w:sz w:val="24"/>
          <w:szCs w:val="24"/>
        </w:rPr>
        <w:t xml:space="preserve">nabava, </w:t>
      </w:r>
      <w:r w:rsidR="00934D27" w:rsidRPr="006B23C3">
        <w:rPr>
          <w:rStyle w:val="FontStyle24"/>
          <w:rFonts w:ascii="Cambria" w:hAnsi="Cambria" w:cstheme="minorHAnsi"/>
          <w:sz w:val="24"/>
          <w:szCs w:val="24"/>
        </w:rPr>
        <w:t xml:space="preserve">poziv se može </w:t>
      </w:r>
      <w:r w:rsidR="00171F58" w:rsidRPr="006B23C3">
        <w:rPr>
          <w:rStyle w:val="FontStyle24"/>
          <w:rFonts w:ascii="Cambria" w:hAnsi="Cambria" w:cstheme="minorHAnsi"/>
          <w:sz w:val="24"/>
          <w:szCs w:val="24"/>
        </w:rPr>
        <w:t xml:space="preserve">uputiti </w:t>
      </w:r>
      <w:r w:rsidR="00934D27" w:rsidRPr="006B23C3">
        <w:rPr>
          <w:rStyle w:val="FontStyle24"/>
          <w:rFonts w:ascii="Cambria" w:hAnsi="Cambria" w:cstheme="minorHAnsi"/>
          <w:sz w:val="24"/>
          <w:szCs w:val="24"/>
        </w:rPr>
        <w:t xml:space="preserve">i na </w:t>
      </w:r>
      <w:r w:rsidR="00171F58" w:rsidRPr="006B23C3">
        <w:rPr>
          <w:rStyle w:val="FontStyle24"/>
          <w:rFonts w:ascii="Cambria" w:hAnsi="Cambria" w:cstheme="minorHAnsi"/>
          <w:sz w:val="24"/>
          <w:szCs w:val="24"/>
        </w:rPr>
        <w:t xml:space="preserve">adrese </w:t>
      </w:r>
      <w:r w:rsidR="00934D27" w:rsidRPr="006B23C3">
        <w:rPr>
          <w:rStyle w:val="FontStyle24"/>
          <w:rFonts w:ascii="Cambria" w:hAnsi="Cambria" w:cstheme="minorHAnsi"/>
          <w:sz w:val="24"/>
          <w:szCs w:val="24"/>
        </w:rPr>
        <w:t>na</w:t>
      </w:r>
      <w:r w:rsidR="007A76BE" w:rsidRPr="006B23C3">
        <w:rPr>
          <w:rStyle w:val="FontStyle24"/>
          <w:rFonts w:ascii="Cambria" w:hAnsi="Cambria" w:cstheme="minorHAnsi"/>
          <w:sz w:val="24"/>
          <w:szCs w:val="24"/>
        </w:rPr>
        <w:t>jmanje tri gospodarska subjekta</w:t>
      </w:r>
      <w:r w:rsidR="00D0401D" w:rsidRPr="006B23C3">
        <w:rPr>
          <w:rStyle w:val="FontStyle24"/>
          <w:rFonts w:ascii="Cambria" w:hAnsi="Cambria" w:cstheme="minorHAnsi"/>
          <w:sz w:val="24"/>
          <w:szCs w:val="24"/>
        </w:rPr>
        <w:t>.</w:t>
      </w:r>
    </w:p>
    <w:p w:rsidR="00552CEC" w:rsidRPr="006B23C3" w:rsidRDefault="007A76BE" w:rsidP="00A70A2D">
      <w:pPr>
        <w:pStyle w:val="Bezproreda"/>
        <w:ind w:firstLine="708"/>
        <w:jc w:val="both"/>
        <w:rPr>
          <w:rFonts w:ascii="Cambria" w:eastAsia="Calibri" w:hAnsi="Cambria" w:cstheme="minorHAnsi"/>
          <w:color w:val="000000"/>
        </w:rPr>
      </w:pPr>
      <w:r w:rsidRPr="006B23C3">
        <w:rPr>
          <w:rFonts w:ascii="Cambria" w:eastAsia="Calibri" w:hAnsi="Cambria" w:cstheme="minorHAnsi"/>
          <w:color w:val="000000"/>
        </w:rPr>
        <w:t xml:space="preserve">Ponude zaprimljene </w:t>
      </w:r>
      <w:r w:rsidR="004312CA" w:rsidRPr="006B23C3">
        <w:rPr>
          <w:rFonts w:ascii="Cambria" w:eastAsia="Calibri" w:hAnsi="Cambria" w:cstheme="minorHAnsi"/>
          <w:color w:val="000000"/>
        </w:rPr>
        <w:t xml:space="preserve">na </w:t>
      </w:r>
      <w:r w:rsidRPr="006B23C3">
        <w:rPr>
          <w:rFonts w:ascii="Cambria" w:eastAsia="Calibri" w:hAnsi="Cambria" w:cstheme="minorHAnsi"/>
          <w:color w:val="000000"/>
        </w:rPr>
        <w:t>temelj</w:t>
      </w:r>
      <w:r w:rsidR="004312CA" w:rsidRPr="006B23C3">
        <w:rPr>
          <w:rFonts w:ascii="Cambria" w:eastAsia="Calibri" w:hAnsi="Cambria" w:cstheme="minorHAnsi"/>
          <w:color w:val="000000"/>
        </w:rPr>
        <w:t>u</w:t>
      </w:r>
      <w:r w:rsidRPr="006B23C3">
        <w:rPr>
          <w:rFonts w:ascii="Cambria" w:eastAsia="Calibri" w:hAnsi="Cambria" w:cstheme="minorHAnsi"/>
          <w:color w:val="000000"/>
        </w:rPr>
        <w:t xml:space="preserve"> poziva iz stavka 3. ovoga članka imaju jednak</w:t>
      </w:r>
      <w:r w:rsidR="004312CA" w:rsidRPr="006B23C3">
        <w:rPr>
          <w:rFonts w:ascii="Cambria" w:eastAsia="Calibri" w:hAnsi="Cambria" w:cstheme="minorHAnsi"/>
          <w:color w:val="000000"/>
        </w:rPr>
        <w:t>i</w:t>
      </w:r>
      <w:r w:rsidRPr="006B23C3">
        <w:rPr>
          <w:rFonts w:ascii="Cambria" w:eastAsia="Calibri" w:hAnsi="Cambria" w:cstheme="minorHAnsi"/>
          <w:color w:val="000000"/>
        </w:rPr>
        <w:t xml:space="preserve"> status u postupku pregleda i ocjene ponuda kao i ponude zaprimljene </w:t>
      </w:r>
      <w:r w:rsidR="004312CA" w:rsidRPr="006B23C3">
        <w:rPr>
          <w:rFonts w:ascii="Cambria" w:eastAsia="Calibri" w:hAnsi="Cambria" w:cstheme="minorHAnsi"/>
          <w:color w:val="000000"/>
        </w:rPr>
        <w:t xml:space="preserve">na </w:t>
      </w:r>
      <w:r w:rsidRPr="006B23C3">
        <w:rPr>
          <w:rFonts w:ascii="Cambria" w:eastAsia="Calibri" w:hAnsi="Cambria" w:cstheme="minorHAnsi"/>
          <w:color w:val="000000"/>
        </w:rPr>
        <w:t>temelj</w:t>
      </w:r>
      <w:r w:rsidR="004312CA" w:rsidRPr="006B23C3">
        <w:rPr>
          <w:rFonts w:ascii="Cambria" w:eastAsia="Calibri" w:hAnsi="Cambria" w:cstheme="minorHAnsi"/>
          <w:color w:val="000000"/>
        </w:rPr>
        <w:t>u</w:t>
      </w:r>
      <w:r w:rsidRPr="006B23C3">
        <w:rPr>
          <w:rFonts w:ascii="Cambria" w:eastAsia="Calibri" w:hAnsi="Cambria" w:cstheme="minorHAnsi"/>
          <w:color w:val="000000"/>
        </w:rPr>
        <w:t xml:space="preserve"> poziva iz stavka 4.</w:t>
      </w:r>
      <w:r w:rsidR="00E67AD6" w:rsidRPr="006B23C3">
        <w:rPr>
          <w:rFonts w:ascii="Cambria" w:eastAsia="Calibri" w:hAnsi="Cambria" w:cstheme="minorHAnsi"/>
          <w:color w:val="000000"/>
        </w:rPr>
        <w:t xml:space="preserve"> </w:t>
      </w:r>
      <w:r w:rsidRPr="006B23C3">
        <w:rPr>
          <w:rFonts w:ascii="Cambria" w:eastAsia="Calibri" w:hAnsi="Cambria" w:cstheme="minorHAnsi"/>
          <w:color w:val="000000"/>
        </w:rPr>
        <w:t>ovoga članka.</w:t>
      </w:r>
    </w:p>
    <w:p w:rsidR="00624385" w:rsidRPr="006B23C3" w:rsidRDefault="00624385" w:rsidP="00A70A2D">
      <w:pPr>
        <w:pStyle w:val="Bezproreda"/>
        <w:ind w:firstLine="708"/>
        <w:jc w:val="both"/>
        <w:rPr>
          <w:rFonts w:ascii="Cambria" w:hAnsi="Cambria" w:cstheme="minorHAnsi"/>
          <w:b/>
          <w:color w:val="000000"/>
        </w:rPr>
      </w:pPr>
      <w:r w:rsidRPr="006B23C3">
        <w:rPr>
          <w:rStyle w:val="FontStyle24"/>
          <w:rFonts w:ascii="Cambria" w:hAnsi="Cambria" w:cstheme="minorHAnsi"/>
          <w:sz w:val="24"/>
          <w:szCs w:val="24"/>
        </w:rPr>
        <w:t xml:space="preserve">Poziv iz stavka 3. ovoga članka može se, umjesto objave na Profilu </w:t>
      </w:r>
      <w:r w:rsidR="00B05F88" w:rsidRPr="006B23C3">
        <w:rPr>
          <w:rStyle w:val="FontStyle24"/>
          <w:rFonts w:ascii="Cambria" w:hAnsi="Cambria" w:cstheme="minorHAnsi"/>
          <w:sz w:val="24"/>
          <w:szCs w:val="24"/>
        </w:rPr>
        <w:t>Naručitelj</w:t>
      </w:r>
      <w:r w:rsidRPr="006B23C3">
        <w:rPr>
          <w:rStyle w:val="FontStyle24"/>
          <w:rFonts w:ascii="Cambria" w:hAnsi="Cambria" w:cstheme="minorHAnsi"/>
          <w:sz w:val="24"/>
          <w:szCs w:val="24"/>
        </w:rPr>
        <w:t xml:space="preserve">a – Javna nabava, objaviti i u Elektroničkom oglasniku javne nabave Republike Hrvatske (EOJN), </w:t>
      </w:r>
      <w:r w:rsidRPr="006B23C3">
        <w:rPr>
          <w:rFonts w:ascii="Cambria" w:eastAsia="Calibri" w:hAnsi="Cambria" w:cstheme="minorHAnsi"/>
          <w:color w:val="000000"/>
        </w:rPr>
        <w:t>ovisno o prirodi predmeta nabave i razini tržišnog natjecanja.</w:t>
      </w:r>
    </w:p>
    <w:p w:rsidR="00EB210F" w:rsidRPr="006B23C3" w:rsidRDefault="00EB210F" w:rsidP="00A70A2D">
      <w:pPr>
        <w:pStyle w:val="Bezproreda"/>
        <w:jc w:val="both"/>
        <w:rPr>
          <w:rStyle w:val="FontStyle24"/>
          <w:rFonts w:ascii="Cambria" w:hAnsi="Cambria" w:cstheme="minorHAnsi"/>
          <w:b/>
          <w:color w:val="FF0000"/>
          <w:sz w:val="24"/>
          <w:szCs w:val="24"/>
        </w:rPr>
      </w:pPr>
    </w:p>
    <w:p w:rsidR="0064796C" w:rsidRPr="006B23C3" w:rsidRDefault="0064796C" w:rsidP="00A70A2D">
      <w:pPr>
        <w:pStyle w:val="Bezproreda"/>
        <w:jc w:val="both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</w:p>
    <w:p w:rsidR="00E67AD6" w:rsidRPr="006B23C3" w:rsidRDefault="00E67AD6" w:rsidP="00E67AD6">
      <w:pPr>
        <w:pStyle w:val="Bezproreda"/>
        <w:jc w:val="center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Članak 5.</w:t>
      </w:r>
    </w:p>
    <w:p w:rsidR="00E67AD6" w:rsidRDefault="00E67AD6" w:rsidP="001C6139">
      <w:pPr>
        <w:pStyle w:val="Bezproreda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Postupak nabave iz članka 4. ovog Pravilnika priprema i provodi Povjerenstvo za provođenje nabave male vrijednosti (u daljem tekstu: Povjerenstvo).</w:t>
      </w:r>
    </w:p>
    <w:p w:rsidR="00E67AD6" w:rsidRPr="006B23C3" w:rsidRDefault="00E67AD6" w:rsidP="00CE0EE0">
      <w:pPr>
        <w:pStyle w:val="Bezproreda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Povjerenstvo Odlukom imenuje ravnatelj škole.</w:t>
      </w:r>
    </w:p>
    <w:p w:rsidR="00E67AD6" w:rsidRPr="006B23C3" w:rsidRDefault="00E67AD6" w:rsidP="00CE0EE0">
      <w:pPr>
        <w:pStyle w:val="Bezproreda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Povjerenstvo čine tri člana, koji su radnici škole.</w:t>
      </w:r>
    </w:p>
    <w:p w:rsidR="00E67AD6" w:rsidRPr="006B23C3" w:rsidRDefault="00E67AD6" w:rsidP="00A70A2D">
      <w:pPr>
        <w:pStyle w:val="Bezproreda"/>
        <w:jc w:val="both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</w:p>
    <w:p w:rsidR="00E67AD6" w:rsidRPr="006B23C3" w:rsidRDefault="00E67AD6" w:rsidP="00A70A2D">
      <w:pPr>
        <w:pStyle w:val="Bezproreda"/>
        <w:jc w:val="both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</w:p>
    <w:p w:rsidR="00E67AD6" w:rsidRPr="006B23C3" w:rsidRDefault="00E67AD6" w:rsidP="001C6139">
      <w:pPr>
        <w:pStyle w:val="Bezproreda"/>
        <w:jc w:val="center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Članak 6.</w:t>
      </w:r>
    </w:p>
    <w:p w:rsidR="00E67AD6" w:rsidRPr="006B23C3" w:rsidRDefault="00E67AD6" w:rsidP="00A70A2D">
      <w:pPr>
        <w:pStyle w:val="Bezproreda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Poslovi Povjerenstva su:</w:t>
      </w:r>
    </w:p>
    <w:p w:rsidR="00832033" w:rsidRPr="006B23C3" w:rsidRDefault="00E67AD6" w:rsidP="00832033">
      <w:pPr>
        <w:pStyle w:val="Bezproreda"/>
        <w:numPr>
          <w:ilvl w:val="0"/>
          <w:numId w:val="27"/>
        </w:numPr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izrađuje Poziv i potrebnu dokumentaciju za podnošenje ponuda</w:t>
      </w:r>
    </w:p>
    <w:p w:rsidR="00E67AD6" w:rsidRPr="006B23C3" w:rsidRDefault="00E67AD6" w:rsidP="00E67AD6">
      <w:pPr>
        <w:pStyle w:val="Bezproreda"/>
        <w:numPr>
          <w:ilvl w:val="0"/>
          <w:numId w:val="27"/>
        </w:numPr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objavljuje Poziv i drugu dokumentaciju</w:t>
      </w:r>
      <w:r w:rsidR="00F606C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na internets</w:t>
      </w:r>
      <w:r w:rsidR="0010210A">
        <w:rPr>
          <w:rStyle w:val="FontStyle24"/>
          <w:rFonts w:ascii="Cambria" w:hAnsi="Cambria" w:cstheme="minorHAnsi"/>
          <w:color w:val="auto"/>
          <w:sz w:val="24"/>
          <w:szCs w:val="24"/>
        </w:rPr>
        <w:t>koj stranici škole (Profil Naručitelja</w:t>
      </w:r>
      <w:r w:rsidR="00F606C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- Javna nabava)</w:t>
      </w:r>
    </w:p>
    <w:p w:rsidR="00F606CC" w:rsidRPr="006B23C3" w:rsidRDefault="00F606CC" w:rsidP="00E67AD6">
      <w:pPr>
        <w:pStyle w:val="Bezproreda"/>
        <w:numPr>
          <w:ilvl w:val="0"/>
          <w:numId w:val="27"/>
        </w:numPr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upućuje preporučenom pošiljkom s povratnicom ili putem elektroničke pošte, poziv za dostavu ponude na adresu najmanje tri gospodars</w:t>
      </w:r>
      <w:r w:rsidR="00832033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ka subjekta, po vlastitom odabiru, koji obavljaju djelatnost koja je predmet nabave, u opravdanim slučajevima može i na manje od tri</w:t>
      </w:r>
    </w:p>
    <w:p w:rsidR="00832033" w:rsidRPr="006B23C3" w:rsidRDefault="00832033" w:rsidP="00E67AD6">
      <w:pPr>
        <w:pStyle w:val="Bezproreda"/>
        <w:numPr>
          <w:ilvl w:val="0"/>
          <w:numId w:val="27"/>
        </w:numPr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određuje rok za dostavu ponuda koji ne može biti kraći od 5 radnih dana od dana slanja poziva za dostavu ponuda, odnosno od dana objave poziva na internetskoj stranici naručitelja, osim u slučaju žurne nabave</w:t>
      </w:r>
    </w:p>
    <w:p w:rsidR="00832033" w:rsidRPr="006B23C3" w:rsidRDefault="00832033" w:rsidP="00E67AD6">
      <w:pPr>
        <w:pStyle w:val="Bezproreda"/>
        <w:numPr>
          <w:ilvl w:val="0"/>
          <w:numId w:val="27"/>
        </w:numPr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zaprima, otvara, uspoređuje i ocjenjuje pristigle ponude</w:t>
      </w:r>
    </w:p>
    <w:p w:rsidR="00832033" w:rsidRPr="006B23C3" w:rsidRDefault="00832033" w:rsidP="00E67AD6">
      <w:pPr>
        <w:pStyle w:val="Bezproreda"/>
        <w:numPr>
          <w:ilvl w:val="0"/>
          <w:numId w:val="27"/>
        </w:numPr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izrađuje zapisnik o otvaranju, pregledu, usporedbi i ocjeni ponuda</w:t>
      </w:r>
    </w:p>
    <w:p w:rsidR="00832033" w:rsidRDefault="00832033" w:rsidP="00E67AD6">
      <w:pPr>
        <w:pStyle w:val="Bezproreda"/>
        <w:numPr>
          <w:ilvl w:val="0"/>
          <w:numId w:val="27"/>
        </w:numPr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predlaže ravnatelju škole odabir ponude koja udovoljava uvjetima i ima najnižu cijenu ili uje ekonomski najpovoljnija ponuda</w:t>
      </w:r>
    </w:p>
    <w:p w:rsidR="00BE4922" w:rsidRDefault="00BE4922" w:rsidP="00BE4922">
      <w:pPr>
        <w:pStyle w:val="Bezproreda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</w:p>
    <w:p w:rsidR="00BE4922" w:rsidRPr="00BE4922" w:rsidRDefault="00BE4922" w:rsidP="00BE4922">
      <w:pPr>
        <w:pStyle w:val="Bezproreda"/>
        <w:jc w:val="center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  <w:r w:rsidRPr="00BE4922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Članak 7.</w:t>
      </w:r>
    </w:p>
    <w:p w:rsidR="00BE4922" w:rsidRPr="006B23C3" w:rsidRDefault="00BE4922" w:rsidP="00BE4922">
      <w:pPr>
        <w:pStyle w:val="Bezproreda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U pozivu za javno prikupljanje ponuda obvezno se navodi detaljan opis predmeta nabave te svi zahtjevi i uvjeti vezani za predmet nabave, kriteriji koji će se primjenjivati za kvalitativni odabir gospodarskog subjekta (osnove za isključenje, kriteriji za odabir gospodarsk</w:t>
      </w:r>
      <w:r>
        <w:rPr>
          <w:rStyle w:val="FontStyle24"/>
          <w:rFonts w:ascii="Cambria" w:hAnsi="Cambria" w:cstheme="minorHAnsi"/>
          <w:color w:val="auto"/>
          <w:sz w:val="24"/>
          <w:szCs w:val="24"/>
        </w:rPr>
        <w:t>og subjekta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), kriterij za odabir ponude, bitni i posebni uvjeti za izvršenje ugovora te svi drugi potrebni podaci, dokumenti i informacije koje gospodarskom subjektu omogućuju izradu i dostavu ponude.</w:t>
      </w:r>
    </w:p>
    <w:p w:rsidR="00767466" w:rsidRPr="006B23C3" w:rsidRDefault="00767466" w:rsidP="00767466">
      <w:pPr>
        <w:pStyle w:val="Bezproreda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</w:p>
    <w:p w:rsidR="00767466" w:rsidRPr="006B23C3" w:rsidRDefault="00767466" w:rsidP="00767466">
      <w:pPr>
        <w:pStyle w:val="Bezproreda"/>
        <w:jc w:val="center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</w:p>
    <w:p w:rsidR="00767466" w:rsidRPr="006B23C3" w:rsidRDefault="00BE4922" w:rsidP="00767466">
      <w:pPr>
        <w:pStyle w:val="Bezproreda"/>
        <w:jc w:val="center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  <w:r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Članak 8</w:t>
      </w:r>
      <w:r w:rsidR="00767466" w:rsidRPr="006B23C3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.</w:t>
      </w:r>
    </w:p>
    <w:p w:rsidR="00767466" w:rsidRDefault="00767466" w:rsidP="00767466">
      <w:pPr>
        <w:pStyle w:val="Bezproreda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Ponude u postupku javnog prikupljanja ponuda dostavljaju se u tajništvo Naručitelja neposrednom predajom, putem ovlaštenog pružatelja poštanskih usluga ili druge odgovarajuće kurirske službe.</w:t>
      </w:r>
    </w:p>
    <w:p w:rsidR="00CE0EE0" w:rsidRPr="006B23C3" w:rsidRDefault="00CE0EE0" w:rsidP="00CE0EE0">
      <w:pPr>
        <w:pStyle w:val="Bezproreda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>
        <w:rPr>
          <w:rStyle w:val="FontStyle24"/>
          <w:rFonts w:ascii="Cambria" w:hAnsi="Cambria" w:cstheme="minorHAnsi"/>
          <w:color w:val="auto"/>
          <w:sz w:val="24"/>
          <w:szCs w:val="24"/>
        </w:rPr>
        <w:t>Postupak jednostavne nabave provodi se bez javnog otvaranja ponuda.</w:t>
      </w:r>
    </w:p>
    <w:p w:rsidR="00767466" w:rsidRPr="006B23C3" w:rsidRDefault="00767466" w:rsidP="00767466">
      <w:pPr>
        <w:pStyle w:val="Bezproreda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</w:p>
    <w:p w:rsidR="00E67AD6" w:rsidRPr="006B23C3" w:rsidRDefault="00E67AD6" w:rsidP="00A70A2D">
      <w:pPr>
        <w:pStyle w:val="Bezproreda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</w:p>
    <w:p w:rsidR="00832033" w:rsidRPr="006B23C3" w:rsidRDefault="00BE4922" w:rsidP="0011339C">
      <w:pPr>
        <w:pStyle w:val="Bezproreda"/>
        <w:jc w:val="center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  <w:r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Članak 9</w:t>
      </w:r>
      <w:r w:rsidR="00832033" w:rsidRPr="006B23C3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.</w:t>
      </w:r>
    </w:p>
    <w:p w:rsidR="00767466" w:rsidRPr="004B5840" w:rsidRDefault="00832033" w:rsidP="004B5840">
      <w:pPr>
        <w:pStyle w:val="Bezproreda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Ka</w:t>
      </w:r>
      <w:r w:rsidR="0011339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da na poziv za podnošenje ponuda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pristigne</w:t>
      </w:r>
      <w:r w:rsidR="0011339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samo jedna ponuda Povjerenstvo će predložiti ravnatelju škole odabir te ponude ukoliko ponuda udovoljava traženim uvjetima.</w:t>
      </w:r>
    </w:p>
    <w:p w:rsidR="00CE0EE0" w:rsidRPr="006B23C3" w:rsidRDefault="00CE0EE0" w:rsidP="00A70A2D">
      <w:pPr>
        <w:pStyle w:val="Bezproreda"/>
        <w:jc w:val="both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</w:p>
    <w:p w:rsidR="0011339C" w:rsidRPr="006B23C3" w:rsidRDefault="00BE4922" w:rsidP="0011339C">
      <w:pPr>
        <w:pStyle w:val="Bezproreda"/>
        <w:jc w:val="center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  <w:r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Članak 10</w:t>
      </w:r>
      <w:r w:rsidR="0011339C" w:rsidRPr="006B23C3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.</w:t>
      </w:r>
    </w:p>
    <w:p w:rsidR="0011339C" w:rsidRPr="006B23C3" w:rsidRDefault="0011339C" w:rsidP="00BE4922">
      <w:pPr>
        <w:pStyle w:val="Bezproreda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Naručitelj je dužan u roku utvrđenom u pozivu na dostavu ponude</w:t>
      </w:r>
      <w:r w:rsidR="00CE0EE0">
        <w:rPr>
          <w:rStyle w:val="FontStyle24"/>
          <w:rFonts w:ascii="Cambria" w:hAnsi="Cambria" w:cstheme="minorHAnsi"/>
          <w:color w:val="auto"/>
          <w:sz w:val="24"/>
          <w:szCs w:val="24"/>
        </w:rPr>
        <w:t>, a koji ne može biti kraći od 10 dana,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obavijestiti sve ponuditelje o odabiru.</w:t>
      </w:r>
    </w:p>
    <w:p w:rsidR="0011339C" w:rsidRPr="006B23C3" w:rsidRDefault="0011339C" w:rsidP="00BE4922">
      <w:pPr>
        <w:pStyle w:val="Bezproreda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Odluka o odabiru objavljuje se na internetskoj stranici škole.</w:t>
      </w:r>
    </w:p>
    <w:p w:rsidR="0011339C" w:rsidRPr="006B23C3" w:rsidRDefault="0011339C" w:rsidP="00BE4922">
      <w:pPr>
        <w:pStyle w:val="Bezproreda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</w:p>
    <w:p w:rsidR="0011339C" w:rsidRPr="006B23C3" w:rsidRDefault="00BE4922" w:rsidP="0011339C">
      <w:pPr>
        <w:pStyle w:val="Bezproreda"/>
        <w:jc w:val="center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  <w:r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Članak 11</w:t>
      </w:r>
      <w:r w:rsidR="0011339C" w:rsidRPr="006B23C3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.</w:t>
      </w:r>
    </w:p>
    <w:p w:rsidR="0011339C" w:rsidRPr="006B23C3" w:rsidRDefault="0011339C" w:rsidP="0025114B">
      <w:pPr>
        <w:pStyle w:val="Bezproreda"/>
        <w:ind w:firstLine="708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S odabranim ponuditeljem ravnatelj sklapa Ugovor o nabavi.</w:t>
      </w:r>
    </w:p>
    <w:p w:rsidR="00BE4922" w:rsidRDefault="00BE4922" w:rsidP="00A70A2D">
      <w:pPr>
        <w:pStyle w:val="Bezproreda"/>
        <w:jc w:val="both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</w:p>
    <w:p w:rsidR="00BE4922" w:rsidRPr="006B23C3" w:rsidRDefault="00BE4922" w:rsidP="00A70A2D">
      <w:pPr>
        <w:pStyle w:val="Bezproreda"/>
        <w:jc w:val="both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</w:p>
    <w:p w:rsidR="003628B9" w:rsidRPr="006B23C3" w:rsidRDefault="004F4686" w:rsidP="00A70A2D">
      <w:pPr>
        <w:pStyle w:val="Bezproreda"/>
        <w:jc w:val="both"/>
        <w:rPr>
          <w:rStyle w:val="FontStyle26"/>
          <w:rFonts w:ascii="Cambria" w:hAnsi="Cambria" w:cstheme="minorHAnsi"/>
          <w:i w:val="0"/>
          <w:color w:val="auto"/>
          <w:sz w:val="24"/>
        </w:rPr>
      </w:pPr>
      <w:r w:rsidRPr="006B23C3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Izravno ugovaranje</w:t>
      </w:r>
    </w:p>
    <w:p w:rsidR="0064796C" w:rsidRPr="006B23C3" w:rsidRDefault="00720D2E" w:rsidP="0064796C">
      <w:pPr>
        <w:pStyle w:val="Bezproreda"/>
        <w:jc w:val="center"/>
        <w:rPr>
          <w:rStyle w:val="FontStyle26"/>
          <w:rFonts w:ascii="Cambria" w:hAnsi="Cambria" w:cstheme="minorHAnsi"/>
          <w:bCs/>
          <w:i w:val="0"/>
          <w:iCs/>
          <w:sz w:val="24"/>
        </w:rPr>
      </w:pPr>
      <w:r>
        <w:rPr>
          <w:rStyle w:val="FontStyle26"/>
          <w:rFonts w:ascii="Cambria" w:hAnsi="Cambria" w:cstheme="minorHAnsi"/>
          <w:bCs/>
          <w:i w:val="0"/>
          <w:iCs/>
          <w:sz w:val="24"/>
        </w:rPr>
        <w:t>Članak 12</w:t>
      </w:r>
      <w:r w:rsidR="008F66DC"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>.</w:t>
      </w:r>
    </w:p>
    <w:p w:rsidR="0064796C" w:rsidRPr="006B23C3" w:rsidRDefault="000179C6" w:rsidP="00BE4922">
      <w:pPr>
        <w:pStyle w:val="Bezproreda"/>
        <w:ind w:firstLine="708"/>
        <w:jc w:val="both"/>
        <w:rPr>
          <w:rStyle w:val="FontStyle24"/>
          <w:rFonts w:ascii="Cambria" w:hAnsi="Cambria" w:cstheme="minorHAnsi"/>
          <w:b/>
          <w:bCs/>
          <w:iCs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Izravno ugovaranje je postupak nabave </w:t>
      </w:r>
      <w:r w:rsidR="0011339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u kojem N</w:t>
      </w:r>
      <w:r w:rsidR="00D42110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aručitelj izdaje narudžbenicu ili sklapa ugovor  s jednim gospodarskim subjektom.</w:t>
      </w:r>
    </w:p>
    <w:p w:rsidR="0064796C" w:rsidRPr="006B23C3" w:rsidRDefault="00D42110" w:rsidP="00BE4922">
      <w:pPr>
        <w:pStyle w:val="Bezproreda"/>
        <w:ind w:firstLine="708"/>
        <w:jc w:val="both"/>
        <w:rPr>
          <w:rStyle w:val="FontStyle24"/>
          <w:rFonts w:ascii="Cambria" w:hAnsi="Cambria" w:cstheme="minorHAnsi"/>
          <w:b/>
          <w:bCs/>
          <w:iCs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Izravno ugovaranje u pravilu se </w:t>
      </w:r>
      <w:r w:rsidR="00A70A2D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provodi za nabavu robe, usluga 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i radova čija je procijenjena vrijednost </w:t>
      </w:r>
      <w:r w:rsidR="00F67A05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bez PDV-a 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manja</w:t>
      </w:r>
      <w:r w:rsidR="00D2626B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ili jednaka 7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0.000,00 </w:t>
      </w:r>
      <w:r w:rsidR="00F67A05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kuna. </w:t>
      </w:r>
    </w:p>
    <w:p w:rsidR="0064796C" w:rsidRPr="006B23C3" w:rsidRDefault="00DB6360" w:rsidP="00BE4922">
      <w:pPr>
        <w:pStyle w:val="Bezproreda"/>
        <w:ind w:firstLine="708"/>
        <w:jc w:val="both"/>
        <w:rPr>
          <w:rStyle w:val="FontStyle24"/>
          <w:rFonts w:ascii="Cambria" w:hAnsi="Cambria" w:cstheme="minorHAnsi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sz w:val="24"/>
          <w:szCs w:val="24"/>
        </w:rPr>
        <w:t xml:space="preserve">Narudžbenica ili poziv za sklapanje ugovora upućuje se gospodarskom subjektu u pravilu </w:t>
      </w:r>
      <w:r w:rsidR="00184929" w:rsidRPr="006B23C3">
        <w:rPr>
          <w:rStyle w:val="FontStyle24"/>
          <w:rFonts w:ascii="Cambria" w:hAnsi="Cambria" w:cstheme="minorHAnsi"/>
          <w:sz w:val="24"/>
          <w:szCs w:val="24"/>
        </w:rPr>
        <w:t>elektroničkom poštom.</w:t>
      </w:r>
    </w:p>
    <w:p w:rsidR="00587074" w:rsidRPr="006B23C3" w:rsidRDefault="00587074" w:rsidP="00A70A2D">
      <w:pPr>
        <w:pStyle w:val="Bezproreda"/>
        <w:jc w:val="both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</w:p>
    <w:p w:rsidR="0064796C" w:rsidRPr="006B23C3" w:rsidRDefault="00720D2E" w:rsidP="001C6139">
      <w:pPr>
        <w:pStyle w:val="Bezproreda"/>
        <w:jc w:val="center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  <w:r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Članak 13</w:t>
      </w:r>
      <w:r w:rsidR="0011339C" w:rsidRPr="006B23C3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.</w:t>
      </w:r>
    </w:p>
    <w:p w:rsidR="001C6139" w:rsidRPr="006B23C3" w:rsidRDefault="001C6139" w:rsidP="0025114B">
      <w:pPr>
        <w:pStyle w:val="Bezproreda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Na izdavanje narudžben</w:t>
      </w:r>
      <w:r w:rsidR="00CE0EE0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ica, odnosno sklapanje ugovora 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iz članka 10. ovog Pravilnika primjenjuje se važeća Procedura stvaranja ugovornih obveza za koje nije obvezna javna nabava.</w:t>
      </w:r>
    </w:p>
    <w:p w:rsidR="001C6139" w:rsidRPr="006B23C3" w:rsidRDefault="001C6139" w:rsidP="0025114B">
      <w:pPr>
        <w:pStyle w:val="Bezproreda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O izdanim narudžbenicama i sklopljenim ugovorima obvezno se vodi evidencija.</w:t>
      </w:r>
    </w:p>
    <w:p w:rsidR="00525C79" w:rsidRPr="006B23C3" w:rsidRDefault="00525C79" w:rsidP="00A70A2D">
      <w:pPr>
        <w:pStyle w:val="Bezproreda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</w:p>
    <w:p w:rsidR="0025114B" w:rsidRPr="006B23C3" w:rsidRDefault="0025114B" w:rsidP="00A70A2D">
      <w:pPr>
        <w:pStyle w:val="Bezproreda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</w:p>
    <w:p w:rsidR="0064796C" w:rsidRPr="006B23C3" w:rsidRDefault="00525C79" w:rsidP="0064796C">
      <w:pPr>
        <w:pStyle w:val="Bezproreda"/>
        <w:jc w:val="center"/>
        <w:rPr>
          <w:rStyle w:val="FontStyle24"/>
          <w:rFonts w:ascii="Cambria" w:hAnsi="Cambria" w:cstheme="minorHAnsi"/>
          <w:b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 xml:space="preserve">Članak </w:t>
      </w:r>
      <w:r w:rsidR="00720D2E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14</w:t>
      </w:r>
      <w:r w:rsidRPr="006B23C3">
        <w:rPr>
          <w:rStyle w:val="FontStyle24"/>
          <w:rFonts w:ascii="Cambria" w:hAnsi="Cambria" w:cstheme="minorHAnsi"/>
          <w:b/>
          <w:color w:val="auto"/>
          <w:sz w:val="24"/>
          <w:szCs w:val="24"/>
        </w:rPr>
        <w:t>.</w:t>
      </w:r>
    </w:p>
    <w:p w:rsidR="00767466" w:rsidRPr="006B23C3" w:rsidRDefault="00767466" w:rsidP="00767466">
      <w:pPr>
        <w:ind w:firstLine="708"/>
        <w:jc w:val="both"/>
        <w:rPr>
          <w:rFonts w:ascii="Cambria" w:hAnsi="Cambria" w:cs="Calibri"/>
        </w:rPr>
      </w:pPr>
      <w:r w:rsidRPr="006B23C3">
        <w:rPr>
          <w:rFonts w:ascii="Cambria" w:hAnsi="Cambria" w:cs="Calibri"/>
        </w:rPr>
        <w:t>Ravnatelj će poništiti postupak  nabave male vrijednosti iz razloga propisanih odredbama Zakona o javnoj nabavi, te Odluku o poništenju nabave dostaviti svakom ponuditelju poštom ili elektroničkom poštom.</w:t>
      </w:r>
    </w:p>
    <w:p w:rsidR="00CE0EE0" w:rsidRDefault="00052EB8" w:rsidP="00A70A2D">
      <w:pPr>
        <w:pStyle w:val="Bezproreda"/>
        <w:jc w:val="both"/>
        <w:rPr>
          <w:rStyle w:val="FontStyle27"/>
          <w:rFonts w:ascii="Cambria" w:hAnsi="Cambria" w:cstheme="minorHAnsi"/>
          <w:sz w:val="24"/>
          <w:szCs w:val="24"/>
        </w:rPr>
      </w:pPr>
      <w:r>
        <w:rPr>
          <w:rStyle w:val="FontStyle27"/>
          <w:rFonts w:ascii="Cambria" w:hAnsi="Cambria" w:cstheme="minorHAnsi"/>
          <w:sz w:val="24"/>
          <w:szCs w:val="24"/>
        </w:rPr>
        <w:t xml:space="preserve">       </w:t>
      </w:r>
    </w:p>
    <w:p w:rsidR="00CE0EE0" w:rsidRPr="006B23C3" w:rsidRDefault="00CE0EE0" w:rsidP="00A70A2D">
      <w:pPr>
        <w:pStyle w:val="Bezproreda"/>
        <w:jc w:val="both"/>
        <w:rPr>
          <w:rStyle w:val="FontStyle27"/>
          <w:rFonts w:ascii="Cambria" w:hAnsi="Cambria" w:cstheme="minorHAnsi"/>
          <w:sz w:val="24"/>
          <w:szCs w:val="24"/>
        </w:rPr>
      </w:pPr>
    </w:p>
    <w:p w:rsidR="008F66DC" w:rsidRPr="006B23C3" w:rsidRDefault="005B2FA5" w:rsidP="00A70A2D">
      <w:pPr>
        <w:pStyle w:val="Bezproreda"/>
        <w:jc w:val="both"/>
        <w:rPr>
          <w:rStyle w:val="FontStyle27"/>
          <w:rFonts w:ascii="Cambria" w:hAnsi="Cambria" w:cstheme="minorHAnsi"/>
          <w:bCs w:val="0"/>
          <w:sz w:val="24"/>
          <w:szCs w:val="24"/>
        </w:rPr>
      </w:pPr>
      <w:r w:rsidRPr="006B23C3">
        <w:rPr>
          <w:rStyle w:val="FontStyle27"/>
          <w:rFonts w:ascii="Cambria" w:hAnsi="Cambria" w:cstheme="minorHAnsi"/>
          <w:sz w:val="24"/>
          <w:szCs w:val="24"/>
        </w:rPr>
        <w:t xml:space="preserve"> </w:t>
      </w:r>
      <w:r w:rsidR="00720D2E">
        <w:rPr>
          <w:rStyle w:val="FontStyle27"/>
          <w:rFonts w:ascii="Cambria" w:hAnsi="Cambria" w:cstheme="minorHAnsi"/>
          <w:sz w:val="24"/>
          <w:szCs w:val="24"/>
        </w:rPr>
        <w:t>I</w:t>
      </w:r>
      <w:r w:rsidR="00767466" w:rsidRPr="006B23C3">
        <w:rPr>
          <w:rStyle w:val="FontStyle27"/>
          <w:rFonts w:ascii="Cambria" w:hAnsi="Cambria" w:cstheme="minorHAnsi"/>
          <w:sz w:val="24"/>
          <w:szCs w:val="24"/>
        </w:rPr>
        <w:t>V</w:t>
      </w:r>
      <w:r w:rsidR="008F66DC" w:rsidRPr="006B23C3">
        <w:rPr>
          <w:rStyle w:val="FontStyle27"/>
          <w:rFonts w:ascii="Cambria" w:hAnsi="Cambria" w:cstheme="minorHAnsi"/>
          <w:sz w:val="24"/>
          <w:szCs w:val="24"/>
        </w:rPr>
        <w:t>. KRITERIJ ZA ODABIR PONUDE U POSTUPKU JEDNOSTAVNE NABAVE</w:t>
      </w:r>
    </w:p>
    <w:p w:rsidR="008F66DC" w:rsidRDefault="008F66DC" w:rsidP="00A70A2D">
      <w:pPr>
        <w:pStyle w:val="Bezproreda"/>
        <w:jc w:val="both"/>
        <w:rPr>
          <w:rStyle w:val="FontStyle27"/>
          <w:rFonts w:ascii="Cambria" w:hAnsi="Cambria" w:cstheme="minorHAnsi"/>
          <w:bCs w:val="0"/>
          <w:sz w:val="24"/>
          <w:szCs w:val="24"/>
        </w:rPr>
      </w:pPr>
    </w:p>
    <w:p w:rsidR="006B23C3" w:rsidRPr="006B23C3" w:rsidRDefault="006B23C3" w:rsidP="00A70A2D">
      <w:pPr>
        <w:pStyle w:val="Bezproreda"/>
        <w:jc w:val="both"/>
        <w:rPr>
          <w:rStyle w:val="FontStyle27"/>
          <w:rFonts w:ascii="Cambria" w:hAnsi="Cambria" w:cstheme="minorHAnsi"/>
          <w:bCs w:val="0"/>
          <w:sz w:val="24"/>
          <w:szCs w:val="24"/>
        </w:rPr>
      </w:pPr>
    </w:p>
    <w:p w:rsidR="0064796C" w:rsidRPr="006B23C3" w:rsidRDefault="008F66DC" w:rsidP="0064796C">
      <w:pPr>
        <w:pStyle w:val="Bezproreda"/>
        <w:jc w:val="center"/>
        <w:rPr>
          <w:rStyle w:val="FontStyle26"/>
          <w:rFonts w:ascii="Cambria" w:hAnsi="Cambria" w:cstheme="minorHAnsi"/>
          <w:bCs/>
          <w:i w:val="0"/>
          <w:iCs/>
          <w:sz w:val="24"/>
        </w:rPr>
      </w:pPr>
      <w:r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 xml:space="preserve">Članak </w:t>
      </w:r>
      <w:r w:rsidR="0025114B"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>15</w:t>
      </w:r>
      <w:r w:rsidR="00DB6360"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>.</w:t>
      </w:r>
    </w:p>
    <w:p w:rsidR="008F66DC" w:rsidRPr="006B23C3" w:rsidRDefault="00BC5B4A" w:rsidP="0064796C">
      <w:pPr>
        <w:pStyle w:val="Bezproreda"/>
        <w:ind w:firstLine="708"/>
        <w:jc w:val="both"/>
        <w:rPr>
          <w:rStyle w:val="FontStyle24"/>
          <w:rFonts w:ascii="Cambria" w:hAnsi="Cambria" w:cstheme="minorHAnsi"/>
          <w:b/>
          <w:bCs/>
          <w:iCs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Kriteri</w:t>
      </w:r>
      <w:r w:rsidR="008F66D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ji za odabir ponude </w:t>
      </w:r>
      <w:r w:rsidR="00F67220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u postupcima jednostavne nabave mo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gu</w:t>
      </w:r>
      <w:r w:rsidR="00F67220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biti </w:t>
      </w:r>
      <w:r w:rsidR="008F66D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najniža cijena ili ekonomski najpovoljnija ponuda.</w:t>
      </w:r>
    </w:p>
    <w:p w:rsidR="008733FF" w:rsidRPr="006B23C3" w:rsidRDefault="00BC5B4A" w:rsidP="0064796C">
      <w:pPr>
        <w:pStyle w:val="Bezproreda"/>
        <w:jc w:val="both"/>
        <w:rPr>
          <w:rStyle w:val="FontStyle26"/>
          <w:rFonts w:ascii="Cambria" w:hAnsi="Cambria" w:cstheme="minorHAnsi"/>
          <w:b w:val="0"/>
          <w:i w:val="0"/>
          <w:color w:val="auto"/>
          <w:sz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        </w:t>
      </w:r>
      <w:r w:rsidR="0064796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ab/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</w:t>
      </w:r>
      <w:r w:rsidR="00525C7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Ako se kao kriterij koristi ekonomski </w:t>
      </w:r>
      <w:r w:rsidR="00525C79" w:rsidRPr="006B23C3">
        <w:rPr>
          <w:rStyle w:val="FontStyle24"/>
          <w:rFonts w:ascii="Cambria" w:hAnsi="Cambria" w:cstheme="minorHAnsi"/>
          <w:sz w:val="24"/>
          <w:szCs w:val="24"/>
        </w:rPr>
        <w:t xml:space="preserve">najpovoljnija </w:t>
      </w:r>
      <w:r w:rsidR="005A46FD" w:rsidRPr="006B23C3">
        <w:rPr>
          <w:rStyle w:val="FontStyle24"/>
          <w:rFonts w:ascii="Cambria" w:hAnsi="Cambria" w:cstheme="minorHAnsi"/>
          <w:sz w:val="24"/>
          <w:szCs w:val="24"/>
        </w:rPr>
        <w:t>ponuda</w:t>
      </w:r>
      <w:r w:rsidR="00525C79" w:rsidRPr="006B23C3">
        <w:rPr>
          <w:rStyle w:val="FontStyle24"/>
          <w:rFonts w:ascii="Cambria" w:hAnsi="Cambria" w:cstheme="minorHAnsi"/>
          <w:sz w:val="24"/>
          <w:szCs w:val="24"/>
        </w:rPr>
        <w:t xml:space="preserve">, osim </w:t>
      </w:r>
      <w:r w:rsidR="00525C7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kriterija cijene mogu se koristi</w:t>
      </w:r>
      <w:r w:rsidR="008C4276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ti i</w:t>
      </w:r>
      <w:r w:rsidR="00525C7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drugi kriteriji povezani s predmetom nabave kao što su</w:t>
      </w:r>
      <w:r w:rsidR="008C4276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:</w:t>
      </w:r>
      <w:r w:rsidR="00525C7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kvaliteta, tehničke prednosti, estetske i funkcionalne osobine, ekološke osobine, ope</w:t>
      </w:r>
      <w:r w:rsidR="000F5B8D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rativni troškovi, ekonomičnost,</w:t>
      </w:r>
      <w:r w:rsidR="00CE0EE0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</w:t>
      </w:r>
      <w:r w:rsidR="00525C79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rok isporuke ili rok izvršenja, jamstveni rok i dr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ugo.</w:t>
      </w:r>
      <w:r w:rsidR="00525C79" w:rsidRPr="006B23C3">
        <w:rPr>
          <w:rFonts w:ascii="Cambria" w:hAnsi="Cambria"/>
          <w:color w:val="414145"/>
        </w:rPr>
        <w:t xml:space="preserve"> </w:t>
      </w:r>
    </w:p>
    <w:p w:rsidR="0064796C" w:rsidRPr="006B23C3" w:rsidRDefault="0064796C" w:rsidP="00A70A2D">
      <w:pPr>
        <w:pStyle w:val="Bezproreda"/>
        <w:jc w:val="both"/>
        <w:rPr>
          <w:rStyle w:val="FontStyle26"/>
          <w:rFonts w:ascii="Cambria" w:hAnsi="Cambria" w:cstheme="minorHAnsi"/>
          <w:bCs/>
          <w:i w:val="0"/>
          <w:iCs/>
          <w:sz w:val="24"/>
        </w:rPr>
      </w:pPr>
    </w:p>
    <w:p w:rsidR="0064796C" w:rsidRDefault="0064796C" w:rsidP="00A70A2D">
      <w:pPr>
        <w:pStyle w:val="Bezproreda"/>
        <w:jc w:val="both"/>
        <w:rPr>
          <w:rFonts w:ascii="Cambria" w:hAnsi="Cambria"/>
        </w:rPr>
      </w:pPr>
    </w:p>
    <w:p w:rsidR="00720D2E" w:rsidRPr="00720D2E" w:rsidRDefault="00720D2E" w:rsidP="00720D2E">
      <w:pPr>
        <w:pStyle w:val="Bezproreda"/>
        <w:jc w:val="center"/>
        <w:rPr>
          <w:rFonts w:ascii="Cambria" w:hAnsi="Cambria"/>
          <w:b/>
        </w:rPr>
      </w:pPr>
      <w:r w:rsidRPr="00720D2E">
        <w:rPr>
          <w:rFonts w:ascii="Cambria" w:hAnsi="Cambria"/>
          <w:b/>
        </w:rPr>
        <w:lastRenderedPageBreak/>
        <w:t>Članak 16.</w:t>
      </w:r>
    </w:p>
    <w:p w:rsidR="00720D2E" w:rsidRDefault="00720D2E" w:rsidP="00720D2E">
      <w:pPr>
        <w:pStyle w:val="Bezproreda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Pri provedbi ovog Pravilnika naručitelj je dužan voditi računa o eventualnom sukobu interesa ovlaštenih osoba. Na sukob interesa na odgovarajući način se primjenjuju odredbe Zakona o javnoj nabavi i drugih propisa.</w:t>
      </w:r>
    </w:p>
    <w:p w:rsidR="00720D2E" w:rsidRDefault="00720D2E" w:rsidP="00A70A2D">
      <w:pPr>
        <w:pStyle w:val="Bezproreda"/>
        <w:jc w:val="both"/>
        <w:rPr>
          <w:rFonts w:ascii="Cambria" w:hAnsi="Cambria"/>
        </w:rPr>
      </w:pPr>
    </w:p>
    <w:p w:rsidR="00720D2E" w:rsidRPr="006B23C3" w:rsidRDefault="00720D2E" w:rsidP="00A70A2D">
      <w:pPr>
        <w:pStyle w:val="Bezproreda"/>
        <w:jc w:val="both"/>
        <w:rPr>
          <w:rFonts w:ascii="Cambria" w:hAnsi="Cambria"/>
        </w:rPr>
      </w:pPr>
    </w:p>
    <w:p w:rsidR="008F66DC" w:rsidRPr="006B23C3" w:rsidRDefault="005B2FA5" w:rsidP="00A70A2D">
      <w:pPr>
        <w:pStyle w:val="Bezproreda"/>
        <w:jc w:val="both"/>
        <w:rPr>
          <w:rStyle w:val="FontStyle27"/>
          <w:rFonts w:ascii="Cambria" w:hAnsi="Cambria" w:cstheme="minorHAnsi"/>
          <w:bCs w:val="0"/>
          <w:sz w:val="24"/>
          <w:szCs w:val="24"/>
        </w:rPr>
      </w:pPr>
      <w:r w:rsidRPr="006B23C3">
        <w:rPr>
          <w:rStyle w:val="FontStyle27"/>
          <w:rFonts w:ascii="Cambria" w:hAnsi="Cambria" w:cstheme="minorHAnsi"/>
          <w:sz w:val="24"/>
          <w:szCs w:val="24"/>
        </w:rPr>
        <w:t xml:space="preserve">         </w:t>
      </w:r>
      <w:r w:rsidR="00720D2E">
        <w:rPr>
          <w:rStyle w:val="FontStyle27"/>
          <w:rFonts w:ascii="Cambria" w:hAnsi="Cambria" w:cstheme="minorHAnsi"/>
          <w:sz w:val="24"/>
          <w:szCs w:val="24"/>
        </w:rPr>
        <w:t>V</w:t>
      </w:r>
      <w:r w:rsidR="008F66DC" w:rsidRPr="006B23C3">
        <w:rPr>
          <w:rStyle w:val="FontStyle27"/>
          <w:rFonts w:ascii="Cambria" w:hAnsi="Cambria" w:cstheme="minorHAnsi"/>
          <w:sz w:val="24"/>
          <w:szCs w:val="24"/>
        </w:rPr>
        <w:t>. REGISTAR UGOVORA JEDNOSTAVNE NABAVE</w:t>
      </w:r>
    </w:p>
    <w:p w:rsidR="008F66DC" w:rsidRDefault="008F66DC" w:rsidP="00A70A2D">
      <w:pPr>
        <w:pStyle w:val="Bezproreda"/>
        <w:jc w:val="both"/>
        <w:rPr>
          <w:rStyle w:val="FontStyle26"/>
          <w:rFonts w:ascii="Cambria" w:hAnsi="Cambria" w:cstheme="minorHAnsi"/>
          <w:bCs/>
          <w:i w:val="0"/>
          <w:iCs/>
          <w:sz w:val="24"/>
        </w:rPr>
      </w:pPr>
    </w:p>
    <w:p w:rsidR="006B23C3" w:rsidRPr="006B23C3" w:rsidRDefault="006B23C3" w:rsidP="00A70A2D">
      <w:pPr>
        <w:pStyle w:val="Bezproreda"/>
        <w:jc w:val="both"/>
        <w:rPr>
          <w:rStyle w:val="FontStyle26"/>
          <w:rFonts w:ascii="Cambria" w:hAnsi="Cambria" w:cstheme="minorHAnsi"/>
          <w:bCs/>
          <w:i w:val="0"/>
          <w:iCs/>
          <w:sz w:val="24"/>
        </w:rPr>
      </w:pPr>
    </w:p>
    <w:p w:rsidR="008F66DC" w:rsidRPr="006B23C3" w:rsidRDefault="008F66DC" w:rsidP="0064796C">
      <w:pPr>
        <w:pStyle w:val="Bezproreda"/>
        <w:jc w:val="center"/>
        <w:rPr>
          <w:rStyle w:val="FontStyle26"/>
          <w:rFonts w:ascii="Cambria" w:hAnsi="Cambria" w:cstheme="minorHAnsi"/>
          <w:bCs/>
          <w:i w:val="0"/>
          <w:iCs/>
          <w:sz w:val="24"/>
        </w:rPr>
      </w:pPr>
      <w:r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>Članak 1</w:t>
      </w:r>
      <w:r w:rsidR="006B23C3">
        <w:rPr>
          <w:rStyle w:val="FontStyle26"/>
          <w:rFonts w:ascii="Cambria" w:hAnsi="Cambria" w:cstheme="minorHAnsi"/>
          <w:bCs/>
          <w:i w:val="0"/>
          <w:iCs/>
          <w:sz w:val="24"/>
        </w:rPr>
        <w:t>6</w:t>
      </w:r>
      <w:r w:rsidRPr="006B23C3">
        <w:rPr>
          <w:rStyle w:val="FontStyle26"/>
          <w:rFonts w:ascii="Cambria" w:hAnsi="Cambria" w:cstheme="minorHAnsi"/>
          <w:bCs/>
          <w:i w:val="0"/>
          <w:iCs/>
          <w:sz w:val="24"/>
        </w:rPr>
        <w:t>.</w:t>
      </w:r>
    </w:p>
    <w:p w:rsidR="008F66DC" w:rsidRPr="006B23C3" w:rsidRDefault="00B05F88" w:rsidP="0064796C">
      <w:pPr>
        <w:pStyle w:val="Bezproreda"/>
        <w:ind w:firstLine="708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Naručitelj</w:t>
      </w:r>
      <w:r w:rsidR="008F66D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je obvez</w:t>
      </w:r>
      <w:r w:rsidR="001825BB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an</w:t>
      </w:r>
      <w:r w:rsidR="008F66DC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 voditi registar sklopljenih ugovora jednostavne nabave i objaviti ga na </w:t>
      </w:r>
      <w:r w:rsidR="005B4906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 xml:space="preserve">Profilu </w:t>
      </w:r>
      <w:r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Naručitelj</w:t>
      </w:r>
      <w:r w:rsidR="005B4906" w:rsidRPr="006B23C3">
        <w:rPr>
          <w:rStyle w:val="FontStyle24"/>
          <w:rFonts w:ascii="Cambria" w:hAnsi="Cambria" w:cstheme="minorHAnsi"/>
          <w:color w:val="auto"/>
          <w:sz w:val="24"/>
          <w:szCs w:val="24"/>
        </w:rPr>
        <w:t>a –Javna nabava.</w:t>
      </w:r>
    </w:p>
    <w:p w:rsidR="008F66DC" w:rsidRPr="006B23C3" w:rsidRDefault="008F66DC" w:rsidP="00A70A2D">
      <w:pPr>
        <w:pStyle w:val="Bezproreda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</w:p>
    <w:p w:rsidR="006B23C3" w:rsidRPr="006B23C3" w:rsidRDefault="006B23C3" w:rsidP="00A70A2D">
      <w:pPr>
        <w:pStyle w:val="Bezproreda"/>
        <w:jc w:val="both"/>
        <w:rPr>
          <w:rStyle w:val="FontStyle24"/>
          <w:rFonts w:ascii="Cambria" w:hAnsi="Cambria" w:cstheme="minorHAnsi"/>
          <w:color w:val="auto"/>
          <w:sz w:val="24"/>
          <w:szCs w:val="24"/>
        </w:rPr>
      </w:pPr>
    </w:p>
    <w:p w:rsidR="008F66DC" w:rsidRPr="00720D2E" w:rsidRDefault="005B2FA5" w:rsidP="00A70A2D">
      <w:pPr>
        <w:pStyle w:val="Bezproreda"/>
        <w:jc w:val="both"/>
        <w:rPr>
          <w:rStyle w:val="FontStyle27"/>
          <w:rFonts w:asciiTheme="majorHAnsi" w:hAnsiTheme="majorHAnsi" w:cstheme="minorHAnsi"/>
          <w:sz w:val="24"/>
          <w:szCs w:val="24"/>
        </w:rPr>
      </w:pPr>
      <w:r w:rsidRPr="006B23C3">
        <w:rPr>
          <w:rStyle w:val="FontStyle27"/>
          <w:rFonts w:ascii="Cambria" w:hAnsi="Cambria" w:cstheme="minorHAnsi"/>
          <w:sz w:val="24"/>
          <w:szCs w:val="24"/>
        </w:rPr>
        <w:t xml:space="preserve">          </w:t>
      </w:r>
      <w:r w:rsidR="00720D2E" w:rsidRPr="00720D2E">
        <w:rPr>
          <w:rStyle w:val="FontStyle27"/>
          <w:rFonts w:asciiTheme="majorHAnsi" w:hAnsiTheme="majorHAnsi" w:cstheme="minorHAnsi"/>
          <w:sz w:val="24"/>
          <w:szCs w:val="24"/>
        </w:rPr>
        <w:t>VI</w:t>
      </w:r>
      <w:r w:rsidR="008F66DC" w:rsidRPr="00720D2E">
        <w:rPr>
          <w:rStyle w:val="FontStyle27"/>
          <w:rFonts w:asciiTheme="majorHAnsi" w:hAnsiTheme="majorHAnsi" w:cstheme="minorHAnsi"/>
          <w:sz w:val="24"/>
          <w:szCs w:val="24"/>
        </w:rPr>
        <w:t>. ZAVRŠNE ODREDBE</w:t>
      </w:r>
    </w:p>
    <w:p w:rsidR="005B2FA5" w:rsidRPr="00720D2E" w:rsidRDefault="005B2FA5" w:rsidP="00A70A2D">
      <w:pPr>
        <w:pStyle w:val="Bezproreda"/>
        <w:jc w:val="both"/>
        <w:rPr>
          <w:rStyle w:val="FontStyle27"/>
          <w:rFonts w:asciiTheme="majorHAnsi" w:hAnsiTheme="majorHAnsi" w:cstheme="minorHAnsi"/>
          <w:bCs w:val="0"/>
          <w:sz w:val="24"/>
          <w:szCs w:val="24"/>
        </w:rPr>
      </w:pPr>
    </w:p>
    <w:p w:rsidR="008F66DC" w:rsidRPr="00720D2E" w:rsidRDefault="0041043B" w:rsidP="0064796C">
      <w:pPr>
        <w:pStyle w:val="Bezproreda"/>
        <w:jc w:val="center"/>
        <w:rPr>
          <w:rStyle w:val="FontStyle26"/>
          <w:rFonts w:asciiTheme="majorHAnsi" w:hAnsiTheme="majorHAnsi" w:cstheme="minorHAnsi"/>
          <w:bCs/>
          <w:i w:val="0"/>
          <w:iCs/>
          <w:sz w:val="24"/>
        </w:rPr>
      </w:pPr>
      <w:r w:rsidRPr="00720D2E">
        <w:rPr>
          <w:rStyle w:val="FontStyle26"/>
          <w:rFonts w:asciiTheme="majorHAnsi" w:hAnsiTheme="majorHAnsi" w:cstheme="minorHAnsi"/>
          <w:bCs/>
          <w:i w:val="0"/>
          <w:iCs/>
          <w:sz w:val="24"/>
        </w:rPr>
        <w:t>Članak 1</w:t>
      </w:r>
      <w:r w:rsidR="006B23C3" w:rsidRPr="00720D2E">
        <w:rPr>
          <w:rStyle w:val="FontStyle26"/>
          <w:rFonts w:asciiTheme="majorHAnsi" w:hAnsiTheme="majorHAnsi" w:cstheme="minorHAnsi"/>
          <w:bCs/>
          <w:i w:val="0"/>
          <w:iCs/>
          <w:sz w:val="24"/>
        </w:rPr>
        <w:t>7</w:t>
      </w:r>
      <w:r w:rsidR="008F66DC" w:rsidRPr="00720D2E">
        <w:rPr>
          <w:rStyle w:val="FontStyle26"/>
          <w:rFonts w:asciiTheme="majorHAnsi" w:hAnsiTheme="majorHAnsi" w:cstheme="minorHAnsi"/>
          <w:bCs/>
          <w:i w:val="0"/>
          <w:iCs/>
          <w:sz w:val="24"/>
        </w:rPr>
        <w:t>.</w:t>
      </w:r>
    </w:p>
    <w:p w:rsidR="00BE1D0C" w:rsidRPr="00720D2E" w:rsidRDefault="008F66DC" w:rsidP="0064796C">
      <w:pPr>
        <w:pStyle w:val="Bezproreda"/>
        <w:ind w:firstLine="708"/>
        <w:jc w:val="both"/>
        <w:rPr>
          <w:rStyle w:val="FontStyle24"/>
          <w:rFonts w:asciiTheme="majorHAnsi" w:hAnsiTheme="majorHAnsi" w:cstheme="minorHAnsi"/>
          <w:color w:val="auto"/>
          <w:sz w:val="24"/>
          <w:szCs w:val="24"/>
        </w:rPr>
      </w:pPr>
      <w:r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 xml:space="preserve">Ovaj Pravilnik stupa na snagu </w:t>
      </w:r>
      <w:r w:rsidR="006B0AD9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>osmoga</w:t>
      </w:r>
      <w:r w:rsidR="00A70A2D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 xml:space="preserve"> dana od dana objave na oglasnoj ploči Naručitelja</w:t>
      </w:r>
      <w:r w:rsidR="00502465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>.</w:t>
      </w:r>
    </w:p>
    <w:p w:rsidR="008F66DC" w:rsidRPr="00720D2E" w:rsidRDefault="00BE1D0C" w:rsidP="0064796C">
      <w:pPr>
        <w:pStyle w:val="Bezproreda"/>
        <w:ind w:firstLine="708"/>
        <w:jc w:val="both"/>
        <w:rPr>
          <w:rStyle w:val="FontStyle24"/>
          <w:rFonts w:asciiTheme="majorHAnsi" w:hAnsiTheme="majorHAnsi" w:cstheme="minorHAnsi"/>
          <w:color w:val="auto"/>
          <w:sz w:val="24"/>
          <w:szCs w:val="24"/>
        </w:rPr>
      </w:pPr>
      <w:r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 xml:space="preserve">Ovaj Pravilnik će se </w:t>
      </w:r>
      <w:r w:rsidR="008F66DC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>objav</w:t>
      </w:r>
      <w:r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>iti</w:t>
      </w:r>
      <w:r w:rsidR="00E92A6E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 xml:space="preserve"> </w:t>
      </w:r>
      <w:r w:rsidR="00184929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 xml:space="preserve"> </w:t>
      </w:r>
      <w:r w:rsidR="006B23C3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>i na internetskoj</w:t>
      </w:r>
      <w:r w:rsidR="00F15752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 xml:space="preserve"> </w:t>
      </w:r>
      <w:r w:rsidR="00184929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>stranic</w:t>
      </w:r>
      <w:r w:rsidR="00BC5B4A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>i</w:t>
      </w:r>
      <w:r w:rsidR="00184929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 xml:space="preserve"> </w:t>
      </w:r>
      <w:r w:rsidR="00B05F88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>Naručitelj</w:t>
      </w:r>
      <w:r w:rsidR="00184929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>a</w:t>
      </w:r>
      <w:r w:rsidR="0057135A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</w:rPr>
        <w:t>.</w:t>
      </w:r>
    </w:p>
    <w:p w:rsidR="0057135A" w:rsidRPr="00720D2E" w:rsidRDefault="0057135A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</w:pPr>
    </w:p>
    <w:p w:rsidR="0064796C" w:rsidRPr="00720D2E" w:rsidRDefault="00720D2E" w:rsidP="0064796C">
      <w:pPr>
        <w:pStyle w:val="Style11"/>
        <w:widowControl/>
        <w:spacing w:before="120" w:line="240" w:lineRule="auto"/>
        <w:ind w:firstLine="720"/>
        <w:jc w:val="right"/>
        <w:rPr>
          <w:rStyle w:val="FontStyle24"/>
          <w:rFonts w:asciiTheme="majorHAnsi" w:hAnsiTheme="majorHAnsi" w:cstheme="minorHAnsi"/>
          <w:color w:val="auto"/>
          <w:sz w:val="24"/>
          <w:szCs w:val="24"/>
          <w:lang w:eastAsia="hr-HR"/>
        </w:rPr>
      </w:pPr>
      <w:r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  <w:lang w:eastAsia="hr-HR"/>
        </w:rPr>
        <w:t>Predsjednica</w:t>
      </w:r>
      <w:r w:rsidR="0064796C"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  <w:lang w:eastAsia="hr-HR"/>
        </w:rPr>
        <w:t xml:space="preserve"> Školskog odbora</w:t>
      </w:r>
      <w:r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  <w:lang w:eastAsia="hr-HR"/>
        </w:rPr>
        <w:t>:</w:t>
      </w:r>
    </w:p>
    <w:p w:rsidR="0064796C" w:rsidRPr="00720D2E" w:rsidRDefault="00720D2E" w:rsidP="0064796C">
      <w:pPr>
        <w:pStyle w:val="Style11"/>
        <w:widowControl/>
        <w:spacing w:before="120" w:line="240" w:lineRule="auto"/>
        <w:ind w:firstLine="720"/>
        <w:jc w:val="right"/>
        <w:rPr>
          <w:rStyle w:val="FontStyle24"/>
          <w:rFonts w:asciiTheme="majorHAnsi" w:hAnsiTheme="majorHAnsi" w:cstheme="minorHAnsi"/>
          <w:color w:val="auto"/>
          <w:sz w:val="24"/>
          <w:szCs w:val="24"/>
          <w:lang w:eastAsia="hr-HR"/>
        </w:rPr>
      </w:pPr>
      <w:r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  <w:lang w:eastAsia="hr-HR"/>
        </w:rPr>
        <w:t>Suzana Barišić</w:t>
      </w:r>
    </w:p>
    <w:p w:rsidR="0057135A" w:rsidRPr="00720D2E" w:rsidRDefault="00B17BCD" w:rsidP="00B17BCD">
      <w:pPr>
        <w:pStyle w:val="Style11"/>
        <w:widowControl/>
        <w:spacing w:before="120" w:line="240" w:lineRule="auto"/>
        <w:ind w:firstLine="720"/>
        <w:jc w:val="right"/>
        <w:rPr>
          <w:rStyle w:val="FontStyle24"/>
          <w:rFonts w:asciiTheme="majorHAnsi" w:hAnsiTheme="majorHAnsi" w:cstheme="minorHAnsi"/>
          <w:color w:val="auto"/>
          <w:sz w:val="24"/>
          <w:szCs w:val="24"/>
          <w:lang w:eastAsia="hr-HR"/>
        </w:rPr>
      </w:pPr>
      <w:r w:rsidRPr="00720D2E">
        <w:rPr>
          <w:rStyle w:val="FontStyle24"/>
          <w:rFonts w:asciiTheme="majorHAnsi" w:hAnsiTheme="majorHAnsi" w:cstheme="minorHAnsi"/>
          <w:color w:val="auto"/>
          <w:sz w:val="24"/>
          <w:szCs w:val="24"/>
          <w:lang w:eastAsia="hr-HR"/>
        </w:rPr>
        <w:t>_______________________</w:t>
      </w:r>
    </w:p>
    <w:p w:rsidR="00720D2E" w:rsidRDefault="00720D2E" w:rsidP="00B17BCD">
      <w:pPr>
        <w:pStyle w:val="Style11"/>
        <w:widowControl/>
        <w:spacing w:before="120" w:line="240" w:lineRule="auto"/>
        <w:ind w:firstLine="720"/>
        <w:jc w:val="right"/>
        <w:rPr>
          <w:rStyle w:val="FontStyle24"/>
          <w:rFonts w:asciiTheme="majorHAnsi" w:hAnsiTheme="majorHAnsi" w:cstheme="minorHAnsi"/>
          <w:color w:val="auto"/>
          <w:sz w:val="24"/>
          <w:szCs w:val="24"/>
          <w:lang w:eastAsia="hr-HR"/>
        </w:rPr>
      </w:pPr>
    </w:p>
    <w:p w:rsidR="004B5840" w:rsidRPr="00720D2E" w:rsidRDefault="004B5840" w:rsidP="00B17BCD">
      <w:pPr>
        <w:pStyle w:val="Style11"/>
        <w:widowControl/>
        <w:spacing w:before="120" w:line="240" w:lineRule="auto"/>
        <w:ind w:firstLine="720"/>
        <w:jc w:val="right"/>
        <w:rPr>
          <w:rStyle w:val="FontStyle24"/>
          <w:rFonts w:asciiTheme="majorHAnsi" w:hAnsiTheme="majorHAnsi" w:cstheme="minorHAnsi"/>
          <w:color w:val="auto"/>
          <w:sz w:val="24"/>
          <w:szCs w:val="24"/>
          <w:lang w:eastAsia="hr-HR"/>
        </w:rPr>
      </w:pPr>
    </w:p>
    <w:p w:rsidR="00720D2E" w:rsidRPr="00720D2E" w:rsidRDefault="00720D2E" w:rsidP="00720D2E">
      <w:pPr>
        <w:rPr>
          <w:rFonts w:asciiTheme="majorHAnsi" w:hAnsiTheme="majorHAnsi"/>
        </w:rPr>
      </w:pPr>
      <w:r w:rsidRPr="00720D2E">
        <w:rPr>
          <w:rFonts w:asciiTheme="majorHAnsi" w:hAnsiTheme="majorHAnsi"/>
        </w:rPr>
        <w:t>Pravilnik je objavljen na oglasnoj</w:t>
      </w:r>
      <w:r w:rsidR="00F50356">
        <w:rPr>
          <w:rFonts w:asciiTheme="majorHAnsi" w:hAnsiTheme="majorHAnsi"/>
        </w:rPr>
        <w:t xml:space="preserve"> ploči dana 27. lipnja 2017.</w:t>
      </w:r>
      <w:r w:rsidRPr="00720D2E">
        <w:rPr>
          <w:rFonts w:asciiTheme="majorHAnsi" w:hAnsiTheme="majorHAnsi"/>
        </w:rPr>
        <w:t>, a stupio je</w:t>
      </w:r>
      <w:r w:rsidR="00F50356">
        <w:rPr>
          <w:rFonts w:asciiTheme="majorHAnsi" w:hAnsiTheme="majorHAnsi"/>
        </w:rPr>
        <w:t xml:space="preserve"> na snagu dana 5</w:t>
      </w:r>
      <w:bookmarkStart w:id="0" w:name="_GoBack"/>
      <w:bookmarkEnd w:id="0"/>
      <w:r w:rsidR="00F50356">
        <w:rPr>
          <w:rFonts w:asciiTheme="majorHAnsi" w:hAnsiTheme="majorHAnsi"/>
        </w:rPr>
        <w:t>. srpnja 2017</w:t>
      </w:r>
      <w:r w:rsidRPr="00720D2E">
        <w:rPr>
          <w:rFonts w:asciiTheme="majorHAnsi" w:hAnsiTheme="majorHAnsi"/>
        </w:rPr>
        <w:t>.</w:t>
      </w:r>
    </w:p>
    <w:p w:rsidR="00720D2E" w:rsidRPr="00720D2E" w:rsidRDefault="00720D2E" w:rsidP="00720D2E">
      <w:pPr>
        <w:rPr>
          <w:rFonts w:asciiTheme="majorHAnsi" w:hAnsiTheme="majorHAnsi"/>
        </w:rPr>
      </w:pPr>
    </w:p>
    <w:p w:rsidR="00720D2E" w:rsidRPr="00720D2E" w:rsidRDefault="00720D2E" w:rsidP="00720D2E">
      <w:pPr>
        <w:rPr>
          <w:rFonts w:asciiTheme="majorHAnsi" w:hAnsiTheme="majorHAnsi"/>
        </w:rPr>
      </w:pPr>
    </w:p>
    <w:p w:rsidR="00720D2E" w:rsidRPr="00720D2E" w:rsidRDefault="00720D2E" w:rsidP="00720D2E">
      <w:pPr>
        <w:rPr>
          <w:rFonts w:asciiTheme="majorHAnsi" w:hAnsiTheme="majorHAnsi"/>
        </w:rPr>
      </w:pPr>
    </w:p>
    <w:p w:rsidR="00720D2E" w:rsidRPr="00720D2E" w:rsidRDefault="00720D2E" w:rsidP="00720D2E">
      <w:pPr>
        <w:rPr>
          <w:rFonts w:asciiTheme="majorHAnsi" w:hAnsiTheme="majorHAnsi"/>
        </w:rPr>
      </w:pPr>
    </w:p>
    <w:p w:rsidR="00720D2E" w:rsidRPr="00720D2E" w:rsidRDefault="00720D2E" w:rsidP="00720D2E">
      <w:pPr>
        <w:tabs>
          <w:tab w:val="left" w:pos="8070"/>
        </w:tabs>
        <w:jc w:val="right"/>
        <w:rPr>
          <w:rFonts w:asciiTheme="majorHAnsi" w:hAnsiTheme="majorHAnsi"/>
        </w:rPr>
      </w:pPr>
      <w:r w:rsidRPr="00720D2E">
        <w:rPr>
          <w:rFonts w:asciiTheme="majorHAnsi" w:hAnsiTheme="majorHAnsi"/>
        </w:rPr>
        <w:t>Ravnateljica škole:</w:t>
      </w:r>
    </w:p>
    <w:p w:rsidR="00720D2E" w:rsidRDefault="00720D2E" w:rsidP="00720D2E">
      <w:pPr>
        <w:tabs>
          <w:tab w:val="left" w:pos="8070"/>
        </w:tabs>
        <w:jc w:val="right"/>
        <w:rPr>
          <w:rFonts w:asciiTheme="majorHAnsi" w:hAnsiTheme="majorHAnsi"/>
        </w:rPr>
      </w:pPr>
      <w:r w:rsidRPr="00720D2E">
        <w:rPr>
          <w:rFonts w:asciiTheme="majorHAnsi" w:hAnsiTheme="majorHAnsi"/>
        </w:rPr>
        <w:t>Emina Šinka</w:t>
      </w:r>
    </w:p>
    <w:p w:rsidR="004B5840" w:rsidRDefault="004B5840" w:rsidP="00720D2E">
      <w:pPr>
        <w:tabs>
          <w:tab w:val="left" w:pos="8070"/>
        </w:tabs>
        <w:jc w:val="right"/>
        <w:rPr>
          <w:rFonts w:asciiTheme="majorHAnsi" w:hAnsiTheme="majorHAnsi"/>
        </w:rPr>
      </w:pPr>
    </w:p>
    <w:p w:rsidR="004B5840" w:rsidRPr="00720D2E" w:rsidRDefault="004B5840" w:rsidP="00720D2E">
      <w:pPr>
        <w:tabs>
          <w:tab w:val="left" w:pos="8070"/>
        </w:tabs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sectPr w:rsidR="004B5840" w:rsidRPr="00720D2E" w:rsidSect="0055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7647"/>
    <w:multiLevelType w:val="hybridMultilevel"/>
    <w:tmpl w:val="327AF9CC"/>
    <w:lvl w:ilvl="0" w:tplc="BD3ACDB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 w15:restartNumberingAfterBreak="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" w15:restartNumberingAfterBreak="0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3"/>
  </w:num>
  <w:num w:numId="6">
    <w:abstractNumId w:val="14"/>
  </w:num>
  <w:num w:numId="7">
    <w:abstractNumId w:val="12"/>
  </w:num>
  <w:num w:numId="8">
    <w:abstractNumId w:val="1"/>
  </w:num>
  <w:num w:numId="9">
    <w:abstractNumId w:val="2"/>
  </w:num>
  <w:num w:numId="10">
    <w:abstractNumId w:val="23"/>
  </w:num>
  <w:num w:numId="11">
    <w:abstractNumId w:val="6"/>
  </w:num>
  <w:num w:numId="12">
    <w:abstractNumId w:val="5"/>
  </w:num>
  <w:num w:numId="13">
    <w:abstractNumId w:val="21"/>
  </w:num>
  <w:num w:numId="14">
    <w:abstractNumId w:val="19"/>
  </w:num>
  <w:num w:numId="15">
    <w:abstractNumId w:val="20"/>
  </w:num>
  <w:num w:numId="16">
    <w:abstractNumId w:val="10"/>
  </w:num>
  <w:num w:numId="17">
    <w:abstractNumId w:val="9"/>
  </w:num>
  <w:num w:numId="18">
    <w:abstractNumId w:val="17"/>
  </w:num>
  <w:num w:numId="19">
    <w:abstractNumId w:val="15"/>
  </w:num>
  <w:num w:numId="20">
    <w:abstractNumId w:val="0"/>
  </w:num>
  <w:num w:numId="21">
    <w:abstractNumId w:val="4"/>
  </w:num>
  <w:num w:numId="22">
    <w:abstractNumId w:val="25"/>
  </w:num>
  <w:num w:numId="23">
    <w:abstractNumId w:val="7"/>
  </w:num>
  <w:num w:numId="24">
    <w:abstractNumId w:val="22"/>
  </w:num>
  <w:num w:numId="25">
    <w:abstractNumId w:val="24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DC"/>
    <w:rsid w:val="00006A64"/>
    <w:rsid w:val="000179C6"/>
    <w:rsid w:val="000207DE"/>
    <w:rsid w:val="00052EB8"/>
    <w:rsid w:val="00053C4A"/>
    <w:rsid w:val="00087579"/>
    <w:rsid w:val="000D12DA"/>
    <w:rsid w:val="000D42D8"/>
    <w:rsid w:val="000E1D21"/>
    <w:rsid w:val="000E45CA"/>
    <w:rsid w:val="000E50D2"/>
    <w:rsid w:val="000F5B8D"/>
    <w:rsid w:val="000F5BF0"/>
    <w:rsid w:val="0010210A"/>
    <w:rsid w:val="001075AB"/>
    <w:rsid w:val="0011339C"/>
    <w:rsid w:val="001236F0"/>
    <w:rsid w:val="00152C52"/>
    <w:rsid w:val="00171F58"/>
    <w:rsid w:val="001825BB"/>
    <w:rsid w:val="00184929"/>
    <w:rsid w:val="00192418"/>
    <w:rsid w:val="00193BF3"/>
    <w:rsid w:val="001A6F4E"/>
    <w:rsid w:val="001B2E04"/>
    <w:rsid w:val="001B3706"/>
    <w:rsid w:val="001C6139"/>
    <w:rsid w:val="001E4853"/>
    <w:rsid w:val="001F5816"/>
    <w:rsid w:val="00223363"/>
    <w:rsid w:val="00230979"/>
    <w:rsid w:val="002421B8"/>
    <w:rsid w:val="00247E4C"/>
    <w:rsid w:val="0025114B"/>
    <w:rsid w:val="00255929"/>
    <w:rsid w:val="00262CC0"/>
    <w:rsid w:val="00270725"/>
    <w:rsid w:val="002B7EAB"/>
    <w:rsid w:val="002C1030"/>
    <w:rsid w:val="002C2949"/>
    <w:rsid w:val="002C5AE3"/>
    <w:rsid w:val="002D1567"/>
    <w:rsid w:val="002E1A60"/>
    <w:rsid w:val="002E7CF6"/>
    <w:rsid w:val="002F2E01"/>
    <w:rsid w:val="00305AD7"/>
    <w:rsid w:val="00313BD3"/>
    <w:rsid w:val="00323B06"/>
    <w:rsid w:val="00325DD5"/>
    <w:rsid w:val="003373F3"/>
    <w:rsid w:val="003411E3"/>
    <w:rsid w:val="00352DF2"/>
    <w:rsid w:val="00352E32"/>
    <w:rsid w:val="00357C83"/>
    <w:rsid w:val="003628B9"/>
    <w:rsid w:val="003827AF"/>
    <w:rsid w:val="00396F4C"/>
    <w:rsid w:val="003B295F"/>
    <w:rsid w:val="003B2AFD"/>
    <w:rsid w:val="003C02D4"/>
    <w:rsid w:val="003D45ED"/>
    <w:rsid w:val="004010CC"/>
    <w:rsid w:val="0041043B"/>
    <w:rsid w:val="004312CA"/>
    <w:rsid w:val="004349A8"/>
    <w:rsid w:val="00475988"/>
    <w:rsid w:val="00486703"/>
    <w:rsid w:val="004B5840"/>
    <w:rsid w:val="004C46A3"/>
    <w:rsid w:val="004D5769"/>
    <w:rsid w:val="004F2305"/>
    <w:rsid w:val="004F4263"/>
    <w:rsid w:val="004F4686"/>
    <w:rsid w:val="00502465"/>
    <w:rsid w:val="00515063"/>
    <w:rsid w:val="00515A41"/>
    <w:rsid w:val="0052117C"/>
    <w:rsid w:val="00525C79"/>
    <w:rsid w:val="0053235E"/>
    <w:rsid w:val="00536C92"/>
    <w:rsid w:val="005434BB"/>
    <w:rsid w:val="00552CEC"/>
    <w:rsid w:val="00557ADE"/>
    <w:rsid w:val="00557D93"/>
    <w:rsid w:val="0057135A"/>
    <w:rsid w:val="00587074"/>
    <w:rsid w:val="005A46FD"/>
    <w:rsid w:val="005B12C6"/>
    <w:rsid w:val="005B2FA5"/>
    <w:rsid w:val="005B40E4"/>
    <w:rsid w:val="005B487A"/>
    <w:rsid w:val="005B4906"/>
    <w:rsid w:val="005B501B"/>
    <w:rsid w:val="005E2EAA"/>
    <w:rsid w:val="005F4F5B"/>
    <w:rsid w:val="00624385"/>
    <w:rsid w:val="00636DD4"/>
    <w:rsid w:val="006444E4"/>
    <w:rsid w:val="00645AAB"/>
    <w:rsid w:val="0064796C"/>
    <w:rsid w:val="006746D2"/>
    <w:rsid w:val="006B0AD9"/>
    <w:rsid w:val="006B23C3"/>
    <w:rsid w:val="006B7067"/>
    <w:rsid w:val="006C5872"/>
    <w:rsid w:val="006D5ED6"/>
    <w:rsid w:val="006F0B23"/>
    <w:rsid w:val="006F0CA8"/>
    <w:rsid w:val="00704A98"/>
    <w:rsid w:val="00720D2E"/>
    <w:rsid w:val="00737DF4"/>
    <w:rsid w:val="00741274"/>
    <w:rsid w:val="00741AEA"/>
    <w:rsid w:val="00751814"/>
    <w:rsid w:val="00767466"/>
    <w:rsid w:val="00775074"/>
    <w:rsid w:val="00796A44"/>
    <w:rsid w:val="007A7548"/>
    <w:rsid w:val="007A76BE"/>
    <w:rsid w:val="007C2BE5"/>
    <w:rsid w:val="007E6363"/>
    <w:rsid w:val="00800E61"/>
    <w:rsid w:val="00810489"/>
    <w:rsid w:val="00816229"/>
    <w:rsid w:val="00823883"/>
    <w:rsid w:val="00827C9B"/>
    <w:rsid w:val="00832033"/>
    <w:rsid w:val="00844406"/>
    <w:rsid w:val="00873235"/>
    <w:rsid w:val="008733FF"/>
    <w:rsid w:val="008832AC"/>
    <w:rsid w:val="008873FD"/>
    <w:rsid w:val="008B6CBD"/>
    <w:rsid w:val="008C4276"/>
    <w:rsid w:val="008C50ED"/>
    <w:rsid w:val="008D3931"/>
    <w:rsid w:val="008F491C"/>
    <w:rsid w:val="008F66DC"/>
    <w:rsid w:val="009025EF"/>
    <w:rsid w:val="00904894"/>
    <w:rsid w:val="00934D27"/>
    <w:rsid w:val="009626B3"/>
    <w:rsid w:val="00967C1E"/>
    <w:rsid w:val="009805AF"/>
    <w:rsid w:val="0098115B"/>
    <w:rsid w:val="00982D33"/>
    <w:rsid w:val="009A2FFB"/>
    <w:rsid w:val="009A5B6A"/>
    <w:rsid w:val="009D07EA"/>
    <w:rsid w:val="009F1F2C"/>
    <w:rsid w:val="009F3E5D"/>
    <w:rsid w:val="00A24675"/>
    <w:rsid w:val="00A47F82"/>
    <w:rsid w:val="00A70A2D"/>
    <w:rsid w:val="00A910DE"/>
    <w:rsid w:val="00A91309"/>
    <w:rsid w:val="00A92ED2"/>
    <w:rsid w:val="00AB5C24"/>
    <w:rsid w:val="00AC3D48"/>
    <w:rsid w:val="00AF4432"/>
    <w:rsid w:val="00B00D09"/>
    <w:rsid w:val="00B00F7D"/>
    <w:rsid w:val="00B05F88"/>
    <w:rsid w:val="00B16E9B"/>
    <w:rsid w:val="00B17144"/>
    <w:rsid w:val="00B17BCD"/>
    <w:rsid w:val="00B2147E"/>
    <w:rsid w:val="00B361E3"/>
    <w:rsid w:val="00B449F6"/>
    <w:rsid w:val="00B50035"/>
    <w:rsid w:val="00B501A1"/>
    <w:rsid w:val="00B6696C"/>
    <w:rsid w:val="00B81B2B"/>
    <w:rsid w:val="00B823C2"/>
    <w:rsid w:val="00B86B12"/>
    <w:rsid w:val="00BB0292"/>
    <w:rsid w:val="00BC5B4A"/>
    <w:rsid w:val="00BE0DE6"/>
    <w:rsid w:val="00BE1D0C"/>
    <w:rsid w:val="00BE3087"/>
    <w:rsid w:val="00BE4922"/>
    <w:rsid w:val="00BF35C8"/>
    <w:rsid w:val="00C22467"/>
    <w:rsid w:val="00C279C7"/>
    <w:rsid w:val="00C50815"/>
    <w:rsid w:val="00C86817"/>
    <w:rsid w:val="00C9171B"/>
    <w:rsid w:val="00C96222"/>
    <w:rsid w:val="00CA4E44"/>
    <w:rsid w:val="00CE0EE0"/>
    <w:rsid w:val="00D0401D"/>
    <w:rsid w:val="00D064CD"/>
    <w:rsid w:val="00D1676F"/>
    <w:rsid w:val="00D22720"/>
    <w:rsid w:val="00D2626B"/>
    <w:rsid w:val="00D36CEF"/>
    <w:rsid w:val="00D42110"/>
    <w:rsid w:val="00D449DE"/>
    <w:rsid w:val="00D83008"/>
    <w:rsid w:val="00D86E55"/>
    <w:rsid w:val="00D913F5"/>
    <w:rsid w:val="00DA5FE6"/>
    <w:rsid w:val="00DB6360"/>
    <w:rsid w:val="00DC24AF"/>
    <w:rsid w:val="00DC42B8"/>
    <w:rsid w:val="00DD17EB"/>
    <w:rsid w:val="00DF4564"/>
    <w:rsid w:val="00E10E50"/>
    <w:rsid w:val="00E36A48"/>
    <w:rsid w:val="00E67AD6"/>
    <w:rsid w:val="00E705B1"/>
    <w:rsid w:val="00E757D6"/>
    <w:rsid w:val="00E84988"/>
    <w:rsid w:val="00E872D9"/>
    <w:rsid w:val="00E92A6E"/>
    <w:rsid w:val="00E967C5"/>
    <w:rsid w:val="00EA336B"/>
    <w:rsid w:val="00EA685A"/>
    <w:rsid w:val="00EB14CA"/>
    <w:rsid w:val="00EB210F"/>
    <w:rsid w:val="00EC672D"/>
    <w:rsid w:val="00ED1C44"/>
    <w:rsid w:val="00EE3C46"/>
    <w:rsid w:val="00F15752"/>
    <w:rsid w:val="00F16962"/>
    <w:rsid w:val="00F30ACD"/>
    <w:rsid w:val="00F50356"/>
    <w:rsid w:val="00F55BBF"/>
    <w:rsid w:val="00F606CC"/>
    <w:rsid w:val="00F67220"/>
    <w:rsid w:val="00F67A05"/>
    <w:rsid w:val="00F76966"/>
    <w:rsid w:val="00F85CB0"/>
    <w:rsid w:val="00F900FB"/>
    <w:rsid w:val="00FB391F"/>
    <w:rsid w:val="00FB496E"/>
    <w:rsid w:val="00FC5D72"/>
    <w:rsid w:val="00FD60EF"/>
    <w:rsid w:val="00FE39E6"/>
    <w:rsid w:val="00FE4D9C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A7618-3508-45AE-B004-530CB293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A70A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AFE46-4653-4153-B51F-1B2765F1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7370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Sandra</cp:lastModifiedBy>
  <cp:revision>2</cp:revision>
  <cp:lastPrinted>2017-06-12T09:53:00Z</cp:lastPrinted>
  <dcterms:created xsi:type="dcterms:W3CDTF">2017-07-04T05:41:00Z</dcterms:created>
  <dcterms:modified xsi:type="dcterms:W3CDTF">2017-07-04T05:41:00Z</dcterms:modified>
</cp:coreProperties>
</file>