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2E" w:rsidRDefault="007C5C2E" w:rsidP="00EA5298">
      <w:pPr>
        <w:jc w:val="right"/>
        <w:rPr>
          <w:rFonts w:ascii="Cambria" w:hAnsi="Cambria"/>
          <w:lang w:val="hr-HR"/>
        </w:rPr>
      </w:pPr>
      <w:r>
        <w:rPr>
          <w:rFonts w:ascii="Cambria" w:hAnsi="Cambria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55880</wp:posOffset>
                </wp:positionV>
                <wp:extent cx="71151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E5E1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D3FA6" w:rsidRDefault="00DD3FA6" w:rsidP="00DD3FA6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KLASA: 003-01/20-01/13</w:t>
      </w:r>
    </w:p>
    <w:p w:rsidR="00DD3FA6" w:rsidRDefault="00DD3FA6" w:rsidP="00DD3FA6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URBROJ: 2158-09-01-20-01</w:t>
      </w:r>
    </w:p>
    <w:p w:rsidR="00DD3FA6" w:rsidRDefault="00DD3FA6" w:rsidP="00DD3FA6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Osijek, 28. kolovoz 2020.</w:t>
      </w:r>
    </w:p>
    <w:p w:rsidR="00E518BA" w:rsidRDefault="00E518BA" w:rsidP="00DD3FA6">
      <w:pPr>
        <w:rPr>
          <w:rFonts w:ascii="Cambria" w:hAnsi="Cambria" w:cs="Arial"/>
          <w:lang w:val="hr-HR"/>
        </w:rPr>
      </w:pPr>
      <w:bookmarkStart w:id="0" w:name="_GoBack"/>
      <w:bookmarkEnd w:id="0"/>
    </w:p>
    <w:p w:rsidR="00EA5298" w:rsidRDefault="00EA5298" w:rsidP="00EA5298">
      <w:pPr>
        <w:jc w:val="center"/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>Na  temelju  članka 107. Statuta Osnovne škole Svete Ane u Osijeku, u skladu s odredbama Zakona o fiskalnoj odgovornosti</w:t>
      </w:r>
    </w:p>
    <w:p w:rsidR="00EA5298" w:rsidRPr="00EA5298" w:rsidRDefault="00EA5298" w:rsidP="00EA5298">
      <w:pPr>
        <w:jc w:val="center"/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>(Narodne novine, br. 139/10 i 19/14.) ravnateljica Osnovne škole Svete Ane u Osijeku donosi:</w:t>
      </w:r>
    </w:p>
    <w:p w:rsidR="00EA5298" w:rsidRPr="00EA5298" w:rsidRDefault="00EA5298" w:rsidP="00EA5298">
      <w:pPr>
        <w:rPr>
          <w:rFonts w:ascii="Cambria" w:hAnsi="Cambria"/>
          <w:b/>
          <w:lang w:val="hr-HR"/>
        </w:rPr>
      </w:pPr>
    </w:p>
    <w:p w:rsidR="00EA5298" w:rsidRPr="00EA5298" w:rsidRDefault="00EA5298" w:rsidP="00EA5298">
      <w:pPr>
        <w:rPr>
          <w:rFonts w:ascii="Cambria" w:hAnsi="Cambria"/>
          <w:b/>
          <w:lang w:val="hr-HR"/>
        </w:rPr>
      </w:pPr>
    </w:p>
    <w:p w:rsidR="00EA5298" w:rsidRPr="00EA5298" w:rsidRDefault="00EA5298" w:rsidP="00EA5298">
      <w:pPr>
        <w:jc w:val="center"/>
        <w:rPr>
          <w:rFonts w:ascii="Cambria" w:hAnsi="Cambria" w:cs="Arial"/>
          <w:b/>
          <w:lang w:val="hr-HR"/>
        </w:rPr>
      </w:pPr>
      <w:r w:rsidRPr="00EA5298">
        <w:rPr>
          <w:rFonts w:ascii="Cambria" w:hAnsi="Cambria" w:cs="Arial"/>
          <w:b/>
          <w:lang w:val="hr-HR"/>
        </w:rPr>
        <w:t>PROCEDURU IZDAVANJA NALOGA ZA SLUŽBENI PUT I NJIHOV OBRAČUN I ISPLATA</w:t>
      </w:r>
    </w:p>
    <w:p w:rsidR="00EA5298" w:rsidRPr="00EA5298" w:rsidRDefault="00EA5298" w:rsidP="00EA5298">
      <w:pPr>
        <w:jc w:val="center"/>
        <w:rPr>
          <w:rFonts w:ascii="Cambria" w:hAnsi="Cambria" w:cs="Arial"/>
          <w:lang w:val="hr-HR"/>
        </w:rPr>
      </w:pPr>
    </w:p>
    <w:p w:rsidR="00EA5298" w:rsidRPr="00EA5298" w:rsidRDefault="00EA5298" w:rsidP="00EA5298">
      <w:pPr>
        <w:jc w:val="center"/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>Članak 1.</w:t>
      </w:r>
    </w:p>
    <w:p w:rsidR="00EA5298" w:rsidRPr="00EA5298" w:rsidRDefault="00EA5298" w:rsidP="00EA5298">
      <w:pPr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ab/>
        <w:t xml:space="preserve">Ovom se Procedurom propisuje način i postupak izdavanja naloga za službeni put, obračun i  isplata naloga za službeni put radnika </w:t>
      </w:r>
    </w:p>
    <w:p w:rsidR="00EA5298" w:rsidRPr="00EA5298" w:rsidRDefault="00EA5298" w:rsidP="00EA5298">
      <w:pPr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>Osnovne škole Svete Ane Osijeku:</w:t>
      </w:r>
    </w:p>
    <w:p w:rsidR="00EA5298" w:rsidRPr="00EA5298" w:rsidRDefault="00EA5298" w:rsidP="00EA5298">
      <w:pPr>
        <w:rPr>
          <w:rFonts w:ascii="Cambria" w:hAnsi="Cambri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555"/>
        <w:gridCol w:w="2700"/>
        <w:gridCol w:w="5040"/>
        <w:gridCol w:w="2700"/>
      </w:tblGrid>
      <w:tr w:rsidR="00EA5298" w:rsidRPr="00EA5298" w:rsidTr="00EA5298">
        <w:trPr>
          <w:trHeight w:val="71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jc w:val="center"/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R.br.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jc w:val="center"/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AKTIVNOST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jc w:val="center"/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ODGOVORNA OSOBA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jc w:val="center"/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DOKUMENT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jc w:val="center"/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ROK</w:t>
            </w:r>
          </w:p>
        </w:tc>
      </w:tr>
      <w:tr w:rsidR="00EA5298" w:rsidRPr="00EA5298" w:rsidTr="00EA529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t>Usmeni prijedlog/zahtjev za odobrenje službenog puta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radnik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Poziv/prijavnica i program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 xml:space="preserve">puta/stručnog usavršavanja i sl., plan i program </w:t>
            </w:r>
            <w:proofErr w:type="spellStart"/>
            <w:r w:rsidRPr="00EA5298">
              <w:rPr>
                <w:rFonts w:ascii="Cambria" w:hAnsi="Cambria" w:cs="Arial"/>
                <w:lang w:val="hr-HR"/>
              </w:rPr>
              <w:t>izvanučionične</w:t>
            </w:r>
            <w:proofErr w:type="spellEnd"/>
            <w:r w:rsidRPr="00EA5298">
              <w:rPr>
                <w:rFonts w:ascii="Cambria" w:hAnsi="Cambria" w:cs="Arial"/>
                <w:lang w:val="hr-HR"/>
              </w:rPr>
              <w:t xml:space="preserve"> nastave i sl.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5 dana prije službenog puta</w:t>
            </w:r>
          </w:p>
        </w:tc>
      </w:tr>
      <w:tr w:rsidR="00EA5298" w:rsidRPr="00EA5298" w:rsidTr="00EA5298">
        <w:trPr>
          <w:trHeight w:val="9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t>Razmatranje zahtjeva /odobrenje i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t>izdavanje putnog naloga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Ravnatelj škole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 xml:space="preserve">Ukoliko je prijedlog/zahtjev za službeni put opravdan i u skladu s financijskim planom škole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2 dana prije službenog puta</w:t>
            </w:r>
          </w:p>
        </w:tc>
      </w:tr>
      <w:tr w:rsidR="00EA5298" w:rsidRPr="00EA5298" w:rsidTr="00EA529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3.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lastRenderedPageBreak/>
              <w:t xml:space="preserve">Popunjavanje i evidentiranje naloga 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lastRenderedPageBreak/>
              <w:t>Potpisivanje putnog naloga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t>Isplata akontacije/ne nužno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lastRenderedPageBreak/>
              <w:t>Tajnik škole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lastRenderedPageBreak/>
              <w:t>Ravnatelj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Voditelj računovodstva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lastRenderedPageBreak/>
              <w:t>Izdaje putni nalog koji potpisuje ravnatelj i upisuje u evidenciju putnih naloga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lastRenderedPageBreak/>
              <w:t xml:space="preserve">Potpisuje putni nalog, odobrava isplatu akontacije 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Prema odobrenju ravnatelja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lastRenderedPageBreak/>
              <w:t>2 dana prije odlaska na službeni put</w:t>
            </w:r>
          </w:p>
        </w:tc>
      </w:tr>
      <w:tr w:rsidR="00EA5298" w:rsidRPr="00E518BA" w:rsidTr="00EA529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t>Popunjavanje i kompletiranje putnog naloga i predaja voditelju računovodstva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 xml:space="preserve">Radnik koji je bio na 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službenom putu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 xml:space="preserve">Popunjavanje putnog naloga i predaje dokumentacije potrebne za obračun (karte, računi i ostale opravdane troškove).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3  dana od dana povratka sa službenog puta</w:t>
            </w:r>
          </w:p>
        </w:tc>
      </w:tr>
      <w:tr w:rsidR="00EA5298" w:rsidRPr="00EA5298" w:rsidTr="00EA529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b/>
                <w:lang w:val="hr-HR"/>
              </w:rPr>
            </w:pPr>
            <w:r w:rsidRPr="00EA5298">
              <w:rPr>
                <w:rFonts w:ascii="Cambria" w:hAnsi="Cambria" w:cs="Arial"/>
                <w:b/>
                <w:lang w:val="hr-HR"/>
              </w:rPr>
              <w:t>Obračun  i isplata putnog naloga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Voditelj računovodstava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Ravnatelj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Kontrola putnog naloga i priloga te obračun i naknada dnevnica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Daje suglasnost na obračun i odobrenje za isplatu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Najkasnije do 15. u mjesecu</w:t>
            </w:r>
          </w:p>
          <w:p w:rsidR="00EA5298" w:rsidRPr="00EA5298" w:rsidRDefault="00EA5298" w:rsidP="00EA5298">
            <w:pPr>
              <w:rPr>
                <w:rFonts w:ascii="Cambria" w:hAnsi="Cambria" w:cs="Arial"/>
                <w:lang w:val="hr-HR"/>
              </w:rPr>
            </w:pPr>
            <w:r w:rsidRPr="00EA5298">
              <w:rPr>
                <w:rFonts w:ascii="Cambria" w:hAnsi="Cambria" w:cs="Arial"/>
                <w:lang w:val="hr-HR"/>
              </w:rPr>
              <w:t>za prethodni mjesec</w:t>
            </w:r>
          </w:p>
        </w:tc>
      </w:tr>
    </w:tbl>
    <w:p w:rsidR="00EA5298" w:rsidRPr="00EA5298" w:rsidRDefault="00EA5298" w:rsidP="00EA5298">
      <w:pPr>
        <w:rPr>
          <w:rFonts w:ascii="Cambria" w:hAnsi="Cambria" w:cs="Arial"/>
          <w:lang w:val="hr-HR" w:eastAsia="hr-HR"/>
        </w:rPr>
      </w:pPr>
    </w:p>
    <w:p w:rsidR="00EA5298" w:rsidRPr="00EA5298" w:rsidRDefault="00EA5298" w:rsidP="00EA5298">
      <w:pPr>
        <w:jc w:val="center"/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>Članak 2.</w:t>
      </w:r>
    </w:p>
    <w:p w:rsidR="00EA5298" w:rsidRPr="00EA5298" w:rsidRDefault="00EA5298" w:rsidP="00EA5298">
      <w:pPr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ab/>
        <w:t>Ova Procedura stupa na snagu danom donošenja, a objavit će se na oglasnoj ploči škole.</w:t>
      </w:r>
    </w:p>
    <w:p w:rsidR="00EA5298" w:rsidRPr="00EA5298" w:rsidRDefault="00EA5298" w:rsidP="00EA5298">
      <w:pPr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 xml:space="preserve">                                                                                                                                                </w:t>
      </w:r>
    </w:p>
    <w:p w:rsidR="00EA5298" w:rsidRPr="00EA5298" w:rsidRDefault="00EA5298" w:rsidP="00EA5298">
      <w:pPr>
        <w:jc w:val="center"/>
        <w:rPr>
          <w:rFonts w:ascii="Cambria" w:hAnsi="Cambria" w:cs="Arial"/>
          <w:lang w:val="hr-HR"/>
        </w:rPr>
      </w:pPr>
    </w:p>
    <w:p w:rsidR="00EA5298" w:rsidRPr="00EA5298" w:rsidRDefault="00EA5298" w:rsidP="00EA5298">
      <w:pPr>
        <w:jc w:val="center"/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>Članak 3.</w:t>
      </w:r>
    </w:p>
    <w:p w:rsidR="009A3CF7" w:rsidRDefault="00EA5298" w:rsidP="00EA5298">
      <w:pPr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ab/>
      </w:r>
      <w:r w:rsidRPr="00EA5298">
        <w:rPr>
          <w:rFonts w:ascii="Cambria" w:hAnsi="Cambria" w:cs="Arial"/>
          <w:lang w:val="hr-HR"/>
        </w:rPr>
        <w:tab/>
      </w:r>
    </w:p>
    <w:p w:rsidR="00EA5298" w:rsidRPr="00EA5298" w:rsidRDefault="00EA5298" w:rsidP="00EA5298">
      <w:pPr>
        <w:rPr>
          <w:rFonts w:ascii="Cambria" w:hAnsi="Cambria" w:cs="Arial"/>
          <w:lang w:val="hr-HR"/>
        </w:rPr>
      </w:pPr>
      <w:r w:rsidRPr="00EA5298">
        <w:rPr>
          <w:rFonts w:ascii="Cambria" w:hAnsi="Cambria" w:cs="Arial"/>
          <w:lang w:val="hr-HR"/>
        </w:rPr>
        <w:t xml:space="preserve">Ova Procedura je objavljena na oglasnoj ploči škole dana </w:t>
      </w:r>
      <w:r w:rsidR="0015115B">
        <w:rPr>
          <w:rFonts w:ascii="Cambria" w:hAnsi="Cambria" w:cs="Arial"/>
          <w:lang w:val="hr-HR"/>
        </w:rPr>
        <w:t>31</w:t>
      </w:r>
      <w:r w:rsidR="009A3CF7">
        <w:rPr>
          <w:rFonts w:ascii="Cambria" w:hAnsi="Cambria" w:cs="Arial"/>
          <w:lang w:val="hr-HR"/>
        </w:rPr>
        <w:t xml:space="preserve">. </w:t>
      </w:r>
      <w:r w:rsidR="0015115B">
        <w:rPr>
          <w:rFonts w:ascii="Cambria" w:hAnsi="Cambria" w:cs="Arial"/>
          <w:lang w:val="hr-HR"/>
        </w:rPr>
        <w:t>kolovoza</w:t>
      </w:r>
      <w:r w:rsidR="009A3CF7">
        <w:rPr>
          <w:rFonts w:ascii="Cambria" w:hAnsi="Cambria" w:cs="Arial"/>
          <w:lang w:val="hr-HR"/>
        </w:rPr>
        <w:t xml:space="preserve"> 2020</w:t>
      </w:r>
      <w:r w:rsidRPr="00EA5298">
        <w:rPr>
          <w:rFonts w:ascii="Cambria" w:hAnsi="Cambria" w:cs="Arial"/>
          <w:lang w:val="hr-HR"/>
        </w:rPr>
        <w:t>.</w:t>
      </w:r>
    </w:p>
    <w:p w:rsidR="007C5C2E" w:rsidRPr="00EA5298" w:rsidRDefault="007C5C2E" w:rsidP="007C5C2E">
      <w:pPr>
        <w:rPr>
          <w:rFonts w:ascii="Cambria" w:hAnsi="Cambria"/>
          <w:lang w:val="hr-HR"/>
        </w:rPr>
      </w:pPr>
    </w:p>
    <w:p w:rsidR="00DB4060" w:rsidRPr="00EA5298" w:rsidRDefault="00DB4060" w:rsidP="00A32736">
      <w:pPr>
        <w:rPr>
          <w:rFonts w:ascii="Cambria" w:hAnsi="Cambria"/>
          <w:lang w:val="hr-HR"/>
        </w:rPr>
      </w:pPr>
    </w:p>
    <w:p w:rsidR="00EA5298" w:rsidRPr="0015115B" w:rsidRDefault="00EA5298" w:rsidP="002D39A0">
      <w:pPr>
        <w:pStyle w:val="Bezproreda"/>
        <w:jc w:val="right"/>
        <w:rPr>
          <w:rFonts w:ascii="Cambria" w:hAnsi="Cambria"/>
          <w:lang w:val="hr-HR"/>
        </w:rPr>
      </w:pPr>
    </w:p>
    <w:p w:rsidR="00EA5298" w:rsidRPr="0015115B" w:rsidRDefault="00EA5298" w:rsidP="00EA5298">
      <w:pPr>
        <w:rPr>
          <w:lang w:val="hr-HR"/>
        </w:rPr>
      </w:pPr>
    </w:p>
    <w:p w:rsidR="00A32736" w:rsidRPr="00EA5298" w:rsidRDefault="00EA5298" w:rsidP="00EA5298">
      <w:pPr>
        <w:tabs>
          <w:tab w:val="left" w:pos="13455"/>
        </w:tabs>
        <w:jc w:val="right"/>
        <w:rPr>
          <w:rFonts w:ascii="Cambria" w:hAnsi="Cambria"/>
          <w:lang w:val="hr-HR"/>
        </w:rPr>
      </w:pPr>
      <w:r w:rsidRPr="0015115B">
        <w:rPr>
          <w:lang w:val="hr-HR"/>
        </w:rPr>
        <w:tab/>
      </w:r>
      <w:r w:rsidRPr="00EA5298">
        <w:rPr>
          <w:rFonts w:ascii="Cambria" w:hAnsi="Cambria"/>
          <w:lang w:val="hr-HR"/>
        </w:rPr>
        <w:t>Ravnateljica škole:</w:t>
      </w:r>
    </w:p>
    <w:p w:rsidR="00EA5298" w:rsidRPr="00EA5298" w:rsidRDefault="00EA5298" w:rsidP="00EA5298">
      <w:pPr>
        <w:tabs>
          <w:tab w:val="left" w:pos="13455"/>
        </w:tabs>
        <w:jc w:val="right"/>
        <w:rPr>
          <w:rFonts w:ascii="Cambria" w:hAnsi="Cambria"/>
          <w:lang w:val="hr-HR"/>
        </w:rPr>
      </w:pPr>
      <w:r w:rsidRPr="00EA5298">
        <w:rPr>
          <w:rFonts w:ascii="Cambria" w:hAnsi="Cambria"/>
          <w:lang w:val="hr-HR"/>
        </w:rPr>
        <w:t xml:space="preserve">Emina </w:t>
      </w:r>
      <w:proofErr w:type="spellStart"/>
      <w:r w:rsidRPr="00EA5298">
        <w:rPr>
          <w:rFonts w:ascii="Cambria" w:hAnsi="Cambria"/>
          <w:lang w:val="hr-HR"/>
        </w:rPr>
        <w:t>Šinka</w:t>
      </w:r>
      <w:proofErr w:type="spellEnd"/>
      <w:r w:rsidRPr="00EA5298">
        <w:rPr>
          <w:rFonts w:ascii="Cambria" w:hAnsi="Cambria"/>
          <w:lang w:val="hr-HR"/>
        </w:rPr>
        <w:t>, prof.</w:t>
      </w:r>
    </w:p>
    <w:sectPr w:rsidR="00EA5298" w:rsidRPr="00EA5298" w:rsidSect="00EA529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D2" w:rsidRDefault="009E46D2">
      <w:r>
        <w:separator/>
      </w:r>
    </w:p>
  </w:endnote>
  <w:endnote w:type="continuationSeparator" w:id="0">
    <w:p w:rsidR="009E46D2" w:rsidRDefault="009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D2" w:rsidRDefault="009E46D2">
      <w:r>
        <w:separator/>
      </w:r>
    </w:p>
  </w:footnote>
  <w:footnote w:type="continuationSeparator" w:id="0">
    <w:p w:rsidR="009E46D2" w:rsidRDefault="009E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60EBD"/>
    <w:multiLevelType w:val="hybridMultilevel"/>
    <w:tmpl w:val="B00082E8"/>
    <w:lvl w:ilvl="0" w:tplc="F3E2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C7A8E"/>
    <w:multiLevelType w:val="hybridMultilevel"/>
    <w:tmpl w:val="52A609CA"/>
    <w:lvl w:ilvl="0" w:tplc="3AA4F442"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4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26"/>
  </w:num>
  <w:num w:numId="5">
    <w:abstractNumId w:val="18"/>
  </w:num>
  <w:num w:numId="6">
    <w:abstractNumId w:val="35"/>
  </w:num>
  <w:num w:numId="7">
    <w:abstractNumId w:val="17"/>
  </w:num>
  <w:num w:numId="8">
    <w:abstractNumId w:val="5"/>
  </w:num>
  <w:num w:numId="9">
    <w:abstractNumId w:val="24"/>
  </w:num>
  <w:num w:numId="10">
    <w:abstractNumId w:val="23"/>
  </w:num>
  <w:num w:numId="11">
    <w:abstractNumId w:val="14"/>
  </w:num>
  <w:num w:numId="12">
    <w:abstractNumId w:val="37"/>
  </w:num>
  <w:num w:numId="13">
    <w:abstractNumId w:val="30"/>
  </w:num>
  <w:num w:numId="14">
    <w:abstractNumId w:val="40"/>
  </w:num>
  <w:num w:numId="15">
    <w:abstractNumId w:val="33"/>
  </w:num>
  <w:num w:numId="16">
    <w:abstractNumId w:val="25"/>
  </w:num>
  <w:num w:numId="17">
    <w:abstractNumId w:val="34"/>
  </w:num>
  <w:num w:numId="18">
    <w:abstractNumId w:val="39"/>
  </w:num>
  <w:num w:numId="19">
    <w:abstractNumId w:val="10"/>
  </w:num>
  <w:num w:numId="20">
    <w:abstractNumId w:val="8"/>
  </w:num>
  <w:num w:numId="21">
    <w:abstractNumId w:val="11"/>
  </w:num>
  <w:num w:numId="22">
    <w:abstractNumId w:val="32"/>
  </w:num>
  <w:num w:numId="23">
    <w:abstractNumId w:val="12"/>
  </w:num>
  <w:num w:numId="24">
    <w:abstractNumId w:val="4"/>
  </w:num>
  <w:num w:numId="25">
    <w:abstractNumId w:val="3"/>
  </w:num>
  <w:num w:numId="26">
    <w:abstractNumId w:val="27"/>
  </w:num>
  <w:num w:numId="27">
    <w:abstractNumId w:val="9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22"/>
  </w:num>
  <w:num w:numId="35">
    <w:abstractNumId w:val="6"/>
  </w:num>
  <w:num w:numId="36">
    <w:abstractNumId w:val="36"/>
  </w:num>
  <w:num w:numId="37">
    <w:abstractNumId w:val="0"/>
  </w:num>
  <w:num w:numId="38">
    <w:abstractNumId w:val="1"/>
  </w:num>
  <w:num w:numId="39">
    <w:abstractNumId w:val="28"/>
  </w:num>
  <w:num w:numId="40">
    <w:abstractNumId w:val="41"/>
  </w:num>
  <w:num w:numId="41">
    <w:abstractNumId w:val="15"/>
  </w:num>
  <w:num w:numId="42">
    <w:abstractNumId w:val="1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115B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337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4E39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2793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3A38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5C2E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58AE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3CF7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975"/>
    <w:rsid w:val="009D5425"/>
    <w:rsid w:val="009E25FA"/>
    <w:rsid w:val="009E39C0"/>
    <w:rsid w:val="009E3D5B"/>
    <w:rsid w:val="009E46D2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4060"/>
    <w:rsid w:val="00DB728C"/>
    <w:rsid w:val="00DC3D2C"/>
    <w:rsid w:val="00DD28C1"/>
    <w:rsid w:val="00DD3FA6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518BA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298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030"/>
    <w:rsid w:val="00F365AD"/>
    <w:rsid w:val="00F37ED2"/>
    <w:rsid w:val="00F43120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E32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60028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5901-B69A-40EF-BFCD-FADF07D7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8</cp:revision>
  <cp:lastPrinted>2020-08-28T09:11:00Z</cp:lastPrinted>
  <dcterms:created xsi:type="dcterms:W3CDTF">2020-04-07T06:34:00Z</dcterms:created>
  <dcterms:modified xsi:type="dcterms:W3CDTF">2020-08-28T09:11:00Z</dcterms:modified>
</cp:coreProperties>
</file>